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65AE" w14:textId="1551DFD2" w:rsidR="009E5CBB" w:rsidRPr="0000027D" w:rsidRDefault="002559D0" w:rsidP="0060474A">
      <w:pPr>
        <w:rPr>
          <w:b/>
          <w:bCs/>
          <w:sz w:val="24"/>
          <w:szCs w:val="24"/>
          <w:u w:val="single"/>
        </w:rPr>
      </w:pPr>
      <w:r w:rsidRPr="0000027D">
        <w:rPr>
          <w:b/>
          <w:bCs/>
          <w:sz w:val="24"/>
          <w:szCs w:val="24"/>
          <w:u w:val="single"/>
        </w:rPr>
        <w:t xml:space="preserve">Harmonia </w:t>
      </w:r>
      <w:r w:rsidR="007041F2">
        <w:rPr>
          <w:b/>
          <w:bCs/>
          <w:sz w:val="24"/>
          <w:szCs w:val="24"/>
          <w:u w:val="single"/>
        </w:rPr>
        <w:t>CEO</w:t>
      </w:r>
      <w:r w:rsidR="00361662" w:rsidRPr="0000027D">
        <w:rPr>
          <w:b/>
          <w:bCs/>
          <w:sz w:val="24"/>
          <w:szCs w:val="24"/>
          <w:u w:val="single"/>
        </w:rPr>
        <w:t xml:space="preserve"> and </w:t>
      </w:r>
      <w:r w:rsidR="007041F2">
        <w:rPr>
          <w:b/>
          <w:bCs/>
          <w:sz w:val="24"/>
          <w:szCs w:val="24"/>
          <w:u w:val="single"/>
        </w:rPr>
        <w:t>Service</w:t>
      </w:r>
      <w:r w:rsidR="009376DE" w:rsidRPr="0000027D">
        <w:rPr>
          <w:b/>
          <w:bCs/>
          <w:sz w:val="24"/>
          <w:szCs w:val="24"/>
          <w:u w:val="single"/>
        </w:rPr>
        <w:t xml:space="preserve"> Report</w:t>
      </w:r>
      <w:r w:rsidR="00DF2E0E" w:rsidRPr="0000027D">
        <w:rPr>
          <w:b/>
          <w:bCs/>
          <w:sz w:val="24"/>
          <w:szCs w:val="24"/>
          <w:u w:val="single"/>
        </w:rPr>
        <w:t xml:space="preserve"> </w:t>
      </w:r>
      <w:r w:rsidR="0000027D" w:rsidRPr="0000027D">
        <w:rPr>
          <w:b/>
          <w:bCs/>
          <w:sz w:val="24"/>
          <w:szCs w:val="24"/>
          <w:u w:val="single"/>
        </w:rPr>
        <w:t>10/20</w:t>
      </w:r>
      <w:r w:rsidR="00857015" w:rsidRPr="0000027D">
        <w:rPr>
          <w:b/>
          <w:bCs/>
          <w:sz w:val="24"/>
          <w:szCs w:val="24"/>
          <w:u w:val="single"/>
        </w:rPr>
        <w:t>/21</w:t>
      </w:r>
    </w:p>
    <w:p w14:paraId="54B4278C" w14:textId="77777777" w:rsidR="0000027D" w:rsidRDefault="0000027D" w:rsidP="0000027D">
      <w:pPr>
        <w:spacing w:after="0"/>
        <w:rPr>
          <w:b/>
        </w:rPr>
      </w:pPr>
      <w:bookmarkStart w:id="0" w:name="_Hlk53590604"/>
      <w:r>
        <w:rPr>
          <w:b/>
        </w:rPr>
        <w:t>CEO Report</w:t>
      </w:r>
      <w:r w:rsidRPr="00B91A44">
        <w:rPr>
          <w:b/>
        </w:rPr>
        <w:t>:</w:t>
      </w:r>
    </w:p>
    <w:p w14:paraId="1E5E0F70" w14:textId="5DB475D5" w:rsidR="0000027D" w:rsidRDefault="0000027D" w:rsidP="0000027D">
      <w:pPr>
        <w:pStyle w:val="ListParagraph"/>
        <w:spacing w:after="0"/>
        <w:ind w:left="0"/>
        <w:rPr>
          <w:bCs/>
          <w:i/>
          <w:iCs/>
        </w:rPr>
      </w:pPr>
      <w:r w:rsidRPr="00D51A7C">
        <w:rPr>
          <w:bCs/>
          <w:i/>
          <w:iCs/>
        </w:rPr>
        <w:t>-submitted by Valerie Nowak, CEO</w:t>
      </w:r>
    </w:p>
    <w:p w14:paraId="1C6B39DF" w14:textId="77777777" w:rsidR="007041F2" w:rsidRDefault="007041F2" w:rsidP="0000027D">
      <w:pPr>
        <w:spacing w:after="0"/>
      </w:pPr>
    </w:p>
    <w:p w14:paraId="1982EC8B" w14:textId="010448D8" w:rsidR="0000027D" w:rsidRDefault="0000027D" w:rsidP="0000027D">
      <w:pPr>
        <w:spacing w:after="0"/>
      </w:pPr>
      <w:r>
        <w:t>Consulting:</w:t>
      </w:r>
    </w:p>
    <w:p w14:paraId="4EB95475" w14:textId="77777777" w:rsidR="0000027D" w:rsidRPr="00FE4A90" w:rsidRDefault="0000027D" w:rsidP="0000027D">
      <w:pPr>
        <w:spacing w:after="0"/>
        <w:rPr>
          <w:b/>
        </w:rPr>
      </w:pPr>
      <w:r w:rsidRPr="00FE4A90">
        <w:t>Magellan Group</w:t>
      </w:r>
    </w:p>
    <w:p w14:paraId="36E9DCAE" w14:textId="40CA75CC" w:rsidR="0000027D" w:rsidRPr="00FE4A90" w:rsidRDefault="00CC5583" w:rsidP="0000027D">
      <w:pPr>
        <w:pStyle w:val="ListParagraph"/>
        <w:numPr>
          <w:ilvl w:val="0"/>
          <w:numId w:val="1"/>
        </w:numPr>
        <w:spacing w:after="0"/>
      </w:pPr>
      <w:r>
        <w:t>October</w:t>
      </w:r>
      <w:r w:rsidR="0000027D" w:rsidRPr="00FE4A90">
        <w:t xml:space="preserve"> status report attached.</w:t>
      </w:r>
    </w:p>
    <w:p w14:paraId="44C3C053" w14:textId="77777777" w:rsidR="0000027D" w:rsidRPr="00FE4A90" w:rsidRDefault="0000027D" w:rsidP="0000027D">
      <w:pPr>
        <w:spacing w:after="0"/>
        <w:jc w:val="both"/>
      </w:pPr>
      <w:r w:rsidRPr="00FE4A90">
        <w:t>Incept-Mike Davern</w:t>
      </w:r>
    </w:p>
    <w:p w14:paraId="24B60413" w14:textId="77777777" w:rsidR="0000027D" w:rsidRPr="00FE4A90" w:rsidRDefault="0000027D" w:rsidP="0000027D">
      <w:pPr>
        <w:pStyle w:val="ListParagraph"/>
        <w:numPr>
          <w:ilvl w:val="0"/>
          <w:numId w:val="2"/>
        </w:numPr>
        <w:spacing w:after="0"/>
        <w:jc w:val="both"/>
      </w:pPr>
      <w:r w:rsidRPr="00FE4A90">
        <w:t xml:space="preserve">Updates included under “digital marketing” in Magellan status report.  </w:t>
      </w:r>
    </w:p>
    <w:p w14:paraId="75C71129" w14:textId="77777777" w:rsidR="0000027D" w:rsidRPr="00FE4A90" w:rsidRDefault="0000027D" w:rsidP="0000027D">
      <w:pPr>
        <w:spacing w:after="0"/>
        <w:jc w:val="both"/>
      </w:pPr>
      <w:r w:rsidRPr="00FE4A90">
        <w:t xml:space="preserve">Atlas Alignment </w:t>
      </w:r>
    </w:p>
    <w:p w14:paraId="70EA3DF0" w14:textId="77777777" w:rsidR="0000027D" w:rsidRPr="00FE4A90" w:rsidRDefault="0000027D" w:rsidP="0000027D">
      <w:pPr>
        <w:pStyle w:val="ListParagraph"/>
        <w:numPr>
          <w:ilvl w:val="0"/>
          <w:numId w:val="2"/>
        </w:numPr>
        <w:spacing w:after="0"/>
      </w:pPr>
      <w:r w:rsidRPr="00FE4A90">
        <w:t>Compensation Structure Design</w:t>
      </w:r>
      <w:r>
        <w:t xml:space="preserve"> should be completed by end of November.  Next deliverable:  </w:t>
      </w:r>
      <w:r w:rsidRPr="00FE4A90">
        <w:t xml:space="preserve">Performance Management Framework. </w:t>
      </w:r>
    </w:p>
    <w:p w14:paraId="65571DB1" w14:textId="77777777" w:rsidR="0000027D" w:rsidRPr="00FE4A90" w:rsidRDefault="0000027D" w:rsidP="0000027D">
      <w:pPr>
        <w:spacing w:after="0"/>
      </w:pPr>
      <w:r w:rsidRPr="00FE4A90">
        <w:t>FIFTEEN</w:t>
      </w:r>
    </w:p>
    <w:p w14:paraId="5A1AF2BB" w14:textId="134644C4" w:rsidR="0000027D" w:rsidRPr="00FE4A90" w:rsidRDefault="00500D79" w:rsidP="0000027D">
      <w:pPr>
        <w:pStyle w:val="ListParagraph"/>
        <w:numPr>
          <w:ilvl w:val="0"/>
          <w:numId w:val="2"/>
        </w:numPr>
        <w:spacing w:after="0"/>
      </w:pPr>
      <w:r>
        <w:t>Board Portal completed.</w:t>
      </w:r>
    </w:p>
    <w:p w14:paraId="56DECB32" w14:textId="77777777" w:rsidR="0000027D" w:rsidRPr="00FE4A90" w:rsidRDefault="0000027D" w:rsidP="0000027D">
      <w:pPr>
        <w:spacing w:after="0"/>
      </w:pPr>
      <w:r w:rsidRPr="00FE4A90">
        <w:t>Str84wrd</w:t>
      </w:r>
    </w:p>
    <w:p w14:paraId="3C262025" w14:textId="573EC0BA" w:rsidR="0000027D" w:rsidRDefault="0000027D" w:rsidP="0000027D">
      <w:pPr>
        <w:pStyle w:val="ListParagraph"/>
        <w:numPr>
          <w:ilvl w:val="0"/>
          <w:numId w:val="5"/>
        </w:numPr>
        <w:spacing w:after="0"/>
        <w:jc w:val="both"/>
      </w:pPr>
      <w:r w:rsidRPr="00FE4A90">
        <w:t xml:space="preserve">2020 Annual Report.  </w:t>
      </w:r>
      <w:r w:rsidR="00500D79">
        <w:t>Over 1900 reports mailed this year.</w:t>
      </w:r>
    </w:p>
    <w:p w14:paraId="34321CF9" w14:textId="77777777" w:rsidR="0000027D" w:rsidRPr="00FE4A90" w:rsidRDefault="0000027D" w:rsidP="0000027D">
      <w:pPr>
        <w:spacing w:after="0"/>
        <w:jc w:val="both"/>
      </w:pPr>
    </w:p>
    <w:p w14:paraId="1DAC0343" w14:textId="77777777" w:rsidR="0000027D" w:rsidRPr="00FE4A90" w:rsidRDefault="0000027D" w:rsidP="0000027D">
      <w:pPr>
        <w:spacing w:after="0"/>
        <w:jc w:val="both"/>
      </w:pPr>
      <w:r w:rsidRPr="00FE4A90">
        <w:t>COVID-19 Update:</w:t>
      </w:r>
    </w:p>
    <w:p w14:paraId="6B05D051" w14:textId="77777777" w:rsidR="0000027D" w:rsidRPr="00FE4A90" w:rsidRDefault="0000027D" w:rsidP="0000027D">
      <w:pPr>
        <w:pStyle w:val="ListParagraph"/>
        <w:numPr>
          <w:ilvl w:val="0"/>
          <w:numId w:val="8"/>
        </w:numPr>
        <w:spacing w:after="0"/>
        <w:jc w:val="both"/>
      </w:pPr>
      <w:r w:rsidRPr="00FE4A90">
        <w:t>See updates per program.  Continue to follow appropriate guidelines and adjust as needed.</w:t>
      </w:r>
    </w:p>
    <w:p w14:paraId="5915AF5B" w14:textId="77777777" w:rsidR="0000027D" w:rsidRPr="00FE4A90" w:rsidRDefault="0000027D" w:rsidP="0000027D">
      <w:pPr>
        <w:spacing w:after="0"/>
        <w:jc w:val="both"/>
      </w:pPr>
    </w:p>
    <w:p w14:paraId="2FF520AF" w14:textId="77777777" w:rsidR="0000027D" w:rsidRPr="00FE4A90" w:rsidRDefault="0000027D" w:rsidP="0000027D">
      <w:pPr>
        <w:spacing w:after="0"/>
        <w:jc w:val="both"/>
      </w:pPr>
      <w:r w:rsidRPr="00FE4A90">
        <w:t>50</w:t>
      </w:r>
      <w:r w:rsidRPr="00FE4A90">
        <w:rPr>
          <w:vertAlign w:val="superscript"/>
        </w:rPr>
        <w:t>th</w:t>
      </w:r>
      <w:r w:rsidRPr="00FE4A90">
        <w:t xml:space="preserve"> Anniversary:</w:t>
      </w:r>
    </w:p>
    <w:p w14:paraId="69F39F41" w14:textId="77777777" w:rsidR="0000027D" w:rsidRPr="00FE4A90" w:rsidRDefault="0000027D" w:rsidP="0000027D">
      <w:pPr>
        <w:pStyle w:val="ListParagraph"/>
        <w:numPr>
          <w:ilvl w:val="0"/>
          <w:numId w:val="15"/>
        </w:numPr>
        <w:spacing w:after="0"/>
        <w:jc w:val="both"/>
      </w:pPr>
      <w:r w:rsidRPr="00FE4A90">
        <w:t>No updates.</w:t>
      </w:r>
    </w:p>
    <w:p w14:paraId="42317DF8" w14:textId="77777777" w:rsidR="0000027D" w:rsidRPr="00FE4A90" w:rsidRDefault="0000027D" w:rsidP="0000027D">
      <w:pPr>
        <w:spacing w:after="0"/>
        <w:jc w:val="both"/>
      </w:pPr>
    </w:p>
    <w:p w14:paraId="7FBA6882" w14:textId="77777777" w:rsidR="0000027D" w:rsidRPr="00FE4A90" w:rsidRDefault="0000027D" w:rsidP="0000027D">
      <w:pPr>
        <w:spacing w:after="0"/>
        <w:jc w:val="both"/>
      </w:pPr>
      <w:r w:rsidRPr="00FE4A90">
        <w:t>Strategic Planning:</w:t>
      </w:r>
    </w:p>
    <w:p w14:paraId="2D484621" w14:textId="77777777" w:rsidR="0000027D" w:rsidRPr="00FE4A90" w:rsidRDefault="0000027D" w:rsidP="0000027D">
      <w:pPr>
        <w:pStyle w:val="ListParagraph"/>
        <w:numPr>
          <w:ilvl w:val="0"/>
          <w:numId w:val="15"/>
        </w:numPr>
        <w:spacing w:after="0"/>
        <w:jc w:val="both"/>
      </w:pPr>
      <w:r w:rsidRPr="00FE4A90">
        <w:t>Nearly complete.  Strategic Planning Committee will review and make final changes in November.  Complete plan should be ready for the Board of Directors to approve for December.</w:t>
      </w:r>
    </w:p>
    <w:p w14:paraId="48B7200D" w14:textId="77777777" w:rsidR="0000027D" w:rsidRDefault="0000027D" w:rsidP="0000027D">
      <w:pPr>
        <w:pStyle w:val="ListParagraph"/>
        <w:spacing w:after="0"/>
        <w:jc w:val="both"/>
      </w:pPr>
    </w:p>
    <w:p w14:paraId="3455782D" w14:textId="77777777" w:rsidR="0000027D" w:rsidRPr="00FF7EE4" w:rsidRDefault="0000027D" w:rsidP="0000027D">
      <w:pPr>
        <w:spacing w:after="0"/>
        <w:jc w:val="both"/>
      </w:pPr>
      <w:r>
        <w:t>Facilities</w:t>
      </w:r>
      <w:r w:rsidRPr="00FF7EE4">
        <w:t>:</w:t>
      </w:r>
    </w:p>
    <w:p w14:paraId="121F36FE" w14:textId="4841A8E9" w:rsidR="0000027D" w:rsidRPr="00F76BA9" w:rsidRDefault="0000027D" w:rsidP="00B776CA">
      <w:pPr>
        <w:pStyle w:val="ListParagraph"/>
        <w:numPr>
          <w:ilvl w:val="0"/>
          <w:numId w:val="4"/>
        </w:numPr>
        <w:spacing w:after="0"/>
        <w:jc w:val="both"/>
      </w:pPr>
      <w:r>
        <w:t>No response from Skip Cerio to pave the Hamburg lot in exchange for the easement.</w:t>
      </w:r>
    </w:p>
    <w:p w14:paraId="3BF5B8D1" w14:textId="77777777" w:rsidR="0000027D" w:rsidRDefault="0000027D" w:rsidP="0000027D">
      <w:pPr>
        <w:pStyle w:val="ListParagraph"/>
        <w:numPr>
          <w:ilvl w:val="0"/>
          <w:numId w:val="4"/>
        </w:numPr>
        <w:spacing w:after="0"/>
        <w:jc w:val="both"/>
      </w:pPr>
      <w:r>
        <w:t>Conference room videoconferencing</w:t>
      </w:r>
    </w:p>
    <w:p w14:paraId="5CBFFA3F" w14:textId="7AE4A13E" w:rsidR="0000027D" w:rsidRDefault="00B776CA" w:rsidP="0000027D">
      <w:pPr>
        <w:pStyle w:val="ListParagraph"/>
        <w:numPr>
          <w:ilvl w:val="1"/>
          <w:numId w:val="4"/>
        </w:numPr>
        <w:spacing w:after="0"/>
        <w:jc w:val="both"/>
      </w:pPr>
      <w:r>
        <w:t>Completed.  A</w:t>
      </w:r>
      <w:r w:rsidR="0000027D">
        <w:t xml:space="preserve">waiting delivery </w:t>
      </w:r>
      <w:r>
        <w:t xml:space="preserve">of camera cord </w:t>
      </w:r>
      <w:r w:rsidR="0000027D">
        <w:t>to be able to</w:t>
      </w:r>
      <w:r>
        <w:t xml:space="preserve"> fully</w:t>
      </w:r>
      <w:r w:rsidR="0000027D">
        <w:t xml:space="preserve"> utilize.</w:t>
      </w:r>
    </w:p>
    <w:p w14:paraId="4BF0384D" w14:textId="401DDCD1" w:rsidR="0000027D" w:rsidRDefault="0000027D" w:rsidP="0000027D">
      <w:pPr>
        <w:pStyle w:val="ListParagraph"/>
        <w:numPr>
          <w:ilvl w:val="0"/>
          <w:numId w:val="4"/>
        </w:numPr>
        <w:spacing w:after="0"/>
        <w:jc w:val="both"/>
      </w:pPr>
      <w:r>
        <w:t xml:space="preserve">Kevin Rautenstrauch, Esq. prepared Quit Claim Deed to correctly identify owner of 97 S. Buffalo St as Community Concern Foundation.  </w:t>
      </w:r>
      <w:r w:rsidR="00A06706">
        <w:t xml:space="preserve">He is in need of the members of the Building-Foundation Committee to fully process through Erie County Clerks Office.  Members of both entities (Agency and Foundation) need to be identified.  </w:t>
      </w:r>
    </w:p>
    <w:p w14:paraId="6D8353C2" w14:textId="77777777" w:rsidR="00F81C83" w:rsidRDefault="00A06706" w:rsidP="0000027D">
      <w:pPr>
        <w:pStyle w:val="ListParagraph"/>
        <w:numPr>
          <w:ilvl w:val="0"/>
          <w:numId w:val="4"/>
        </w:numPr>
        <w:spacing w:after="0"/>
        <w:jc w:val="both"/>
      </w:pPr>
      <w:r>
        <w:t xml:space="preserve">Ad-hoc </w:t>
      </w:r>
      <w:r w:rsidR="0000027D">
        <w:t xml:space="preserve">Facilities Committee </w:t>
      </w:r>
      <w:r>
        <w:t>continues to meet about every 2 weeks</w:t>
      </w:r>
      <w:r w:rsidR="0000027D">
        <w:t xml:space="preserve">.  </w:t>
      </w:r>
      <w:r>
        <w:t>Considering moving to the Building-Foundation Committee, as it is an established committee with a charter (see included)</w:t>
      </w:r>
      <w:r w:rsidR="0016298B">
        <w:t>, and governs the Community Concern Foundation.</w:t>
      </w:r>
    </w:p>
    <w:p w14:paraId="59ACADA6" w14:textId="103C318B" w:rsidR="0000027D" w:rsidRDefault="00F81C83" w:rsidP="00F81C83">
      <w:pPr>
        <w:pStyle w:val="ListParagraph"/>
        <w:numPr>
          <w:ilvl w:val="1"/>
          <w:numId w:val="4"/>
        </w:numPr>
        <w:spacing w:after="0"/>
        <w:jc w:val="both"/>
      </w:pPr>
      <w:r>
        <w:t>Building at 485 Sunset in Hamburg is being considered for lease.</w:t>
      </w:r>
      <w:r w:rsidR="00A06706">
        <w:t xml:space="preserve">  </w:t>
      </w:r>
    </w:p>
    <w:p w14:paraId="508EA4AD" w14:textId="77777777" w:rsidR="0000027D" w:rsidRPr="00DA130C" w:rsidRDefault="0000027D" w:rsidP="0000027D">
      <w:pPr>
        <w:spacing w:after="0"/>
        <w:jc w:val="both"/>
        <w:rPr>
          <w:highlight w:val="yellow"/>
        </w:rPr>
      </w:pPr>
    </w:p>
    <w:p w14:paraId="0B5065DB" w14:textId="77777777" w:rsidR="0000027D" w:rsidRDefault="0000027D" w:rsidP="0000027D">
      <w:pPr>
        <w:spacing w:after="0"/>
        <w:jc w:val="both"/>
      </w:pPr>
      <w:r w:rsidRPr="00C72249">
        <w:t>Other business:</w:t>
      </w:r>
    </w:p>
    <w:p w14:paraId="7F6339C1" w14:textId="77777777" w:rsidR="00D95011" w:rsidRDefault="0000027D" w:rsidP="0000027D">
      <w:pPr>
        <w:pStyle w:val="ListParagraph"/>
        <w:numPr>
          <w:ilvl w:val="0"/>
          <w:numId w:val="21"/>
        </w:numPr>
        <w:spacing w:after="0"/>
        <w:jc w:val="both"/>
      </w:pPr>
      <w:r>
        <w:t>Staff shortage</w:t>
      </w:r>
      <w:r w:rsidR="00D95011">
        <w:t>:</w:t>
      </w:r>
    </w:p>
    <w:p w14:paraId="26603057" w14:textId="0BDCB816" w:rsidR="0000027D" w:rsidRDefault="0000027D" w:rsidP="00D95011">
      <w:pPr>
        <w:pStyle w:val="ListParagraph"/>
        <w:numPr>
          <w:ilvl w:val="1"/>
          <w:numId w:val="21"/>
        </w:numPr>
        <w:spacing w:after="0"/>
        <w:jc w:val="both"/>
      </w:pPr>
      <w:r>
        <w:lastRenderedPageBreak/>
        <w:t xml:space="preserve"> Health Homes and Senior Services </w:t>
      </w:r>
      <w:r w:rsidR="00D95011">
        <w:t>continue to be burdened; difficulty finding suitable applicants</w:t>
      </w:r>
      <w:r>
        <w:t xml:space="preserve">.  </w:t>
      </w:r>
    </w:p>
    <w:p w14:paraId="40132F40" w14:textId="2D764265" w:rsidR="0000027D" w:rsidRPr="00C72249" w:rsidRDefault="00D95011" w:rsidP="00D95011">
      <w:pPr>
        <w:pStyle w:val="ListParagraph"/>
        <w:numPr>
          <w:ilvl w:val="1"/>
          <w:numId w:val="21"/>
        </w:numPr>
        <w:spacing w:after="0"/>
        <w:jc w:val="both"/>
      </w:pPr>
      <w:r>
        <w:t>Medication clinic:  Hired a 2</w:t>
      </w:r>
      <w:r w:rsidRPr="00D95011">
        <w:rPr>
          <w:vertAlign w:val="superscript"/>
        </w:rPr>
        <w:t>nd</w:t>
      </w:r>
      <w:r>
        <w:t xml:space="preserve"> FT </w:t>
      </w:r>
      <w:r w:rsidR="00992843">
        <w:t>Psychiatric</w:t>
      </w:r>
      <w:r>
        <w:t xml:space="preserve"> NP to start on 12/6.  Insurance credentialing for both Psych NP prescribers will have a direct negative result on revenue.</w:t>
      </w:r>
    </w:p>
    <w:p w14:paraId="507E1B00" w14:textId="5E880146" w:rsidR="0000027D" w:rsidRDefault="00D95011" w:rsidP="0000027D">
      <w:pPr>
        <w:pStyle w:val="ListParagraph"/>
        <w:numPr>
          <w:ilvl w:val="0"/>
          <w:numId w:val="5"/>
        </w:numPr>
        <w:spacing w:after="0"/>
        <w:jc w:val="both"/>
      </w:pPr>
      <w:r>
        <w:t>Presentation to Evans Town Board on 10/20 was favorable.  Supervisor Hosler requested more information on cost/service and senior clients attributed to the town.  She provided compliments for a positive presentation.</w:t>
      </w:r>
    </w:p>
    <w:p w14:paraId="22A5CF52" w14:textId="10BCAD07" w:rsidR="00D95011" w:rsidRDefault="00D95011" w:rsidP="00D95011">
      <w:pPr>
        <w:pStyle w:val="ListParagraph"/>
        <w:numPr>
          <w:ilvl w:val="1"/>
          <w:numId w:val="5"/>
        </w:numPr>
        <w:spacing w:after="0"/>
        <w:jc w:val="both"/>
      </w:pPr>
      <w:r>
        <w:t>Generalized reports</w:t>
      </w:r>
      <w:r w:rsidR="00992843">
        <w:t xml:space="preserve"> identifying funding needs were sent to other villages and towns we serve (Angola, Brant, Collins, N. Collins, Gowanda, Springville, Hamburg, Eden, </w:t>
      </w:r>
      <w:r w:rsidR="00505367">
        <w:t>Concord</w:t>
      </w:r>
      <w:r w:rsidR="00992843">
        <w:t>).</w:t>
      </w:r>
    </w:p>
    <w:p w14:paraId="656D007C" w14:textId="31469BA4" w:rsidR="0000027D" w:rsidRPr="00505367" w:rsidRDefault="007041F2" w:rsidP="00663286">
      <w:pPr>
        <w:pStyle w:val="ListParagraph"/>
        <w:numPr>
          <w:ilvl w:val="0"/>
          <w:numId w:val="5"/>
        </w:numPr>
        <w:spacing w:after="0"/>
        <w:jc w:val="both"/>
        <w:rPr>
          <w:b/>
        </w:rPr>
      </w:pPr>
      <w:r>
        <w:t xml:space="preserve">HHUNY Incident:  </w:t>
      </w:r>
      <w:r w:rsidR="00860D4A">
        <w:t>Health Care Attorney to assist</w:t>
      </w:r>
      <w:r w:rsidR="00505367">
        <w:t>ing Bev</w:t>
      </w:r>
      <w:r w:rsidR="00860D4A">
        <w:t xml:space="preserve"> in guidance with internal audit and reportin</w:t>
      </w:r>
      <w:r w:rsidR="00505367">
        <w:t>g. Estimated atty cost ~$5,000.  Estimated recoupment ~$4,500.</w:t>
      </w:r>
    </w:p>
    <w:p w14:paraId="7CCDC1F5" w14:textId="77777777" w:rsidR="00505367" w:rsidRPr="00505367" w:rsidRDefault="00505367" w:rsidP="00505367">
      <w:pPr>
        <w:pStyle w:val="ListParagraph"/>
        <w:spacing w:after="0"/>
        <w:jc w:val="both"/>
        <w:rPr>
          <w:b/>
        </w:rPr>
      </w:pPr>
    </w:p>
    <w:p w14:paraId="1E5D4DB4" w14:textId="78335C68" w:rsidR="002F0B9B" w:rsidRDefault="002F0B9B" w:rsidP="002F0B9B">
      <w:pPr>
        <w:spacing w:after="0"/>
        <w:rPr>
          <w:b/>
        </w:rPr>
      </w:pPr>
      <w:r w:rsidRPr="00B91A44">
        <w:rPr>
          <w:b/>
        </w:rPr>
        <w:t>Mental Health:</w:t>
      </w:r>
    </w:p>
    <w:p w14:paraId="7C7AADF5" w14:textId="77777777" w:rsidR="002F0B9B" w:rsidRPr="00A05539" w:rsidRDefault="002F0B9B" w:rsidP="002F0B9B">
      <w:pPr>
        <w:spacing w:after="0"/>
        <w:rPr>
          <w:bCs/>
          <w:i/>
          <w:iCs/>
        </w:rPr>
      </w:pPr>
      <w:r>
        <w:rPr>
          <w:bCs/>
          <w:i/>
          <w:iCs/>
        </w:rPr>
        <w:t>-submitted by Megan Brautlacht, Dir of MH Clinics</w:t>
      </w:r>
    </w:p>
    <w:p w14:paraId="438BA65F" w14:textId="77777777" w:rsidR="00C76685" w:rsidRPr="00230CEA" w:rsidRDefault="00C76685" w:rsidP="00C76685">
      <w:pPr>
        <w:spacing w:after="0"/>
      </w:pPr>
      <w:bookmarkStart w:id="1" w:name="_Hlk79424975"/>
      <w:bookmarkEnd w:id="0"/>
      <w:r w:rsidRPr="00230CEA">
        <w:t>EMR:</w:t>
      </w:r>
    </w:p>
    <w:p w14:paraId="5F7A5F7B" w14:textId="77777777" w:rsidR="00C76685" w:rsidRPr="00230CEA" w:rsidRDefault="00C76685" w:rsidP="00C76685">
      <w:pPr>
        <w:pStyle w:val="ListParagraph"/>
        <w:numPr>
          <w:ilvl w:val="0"/>
          <w:numId w:val="3"/>
        </w:numPr>
        <w:spacing w:after="0"/>
      </w:pPr>
      <w:r w:rsidRPr="00230CEA">
        <w:t xml:space="preserve">Issues remain consistent with lack of follow-through of fix requests; patient portal, alert system, insurance billing and claim management, and general connectivity. </w:t>
      </w:r>
    </w:p>
    <w:p w14:paraId="74ADCAC5" w14:textId="77777777" w:rsidR="00C76685" w:rsidRPr="00230CEA" w:rsidRDefault="00C76685" w:rsidP="00C76685">
      <w:pPr>
        <w:pStyle w:val="ListParagraph"/>
        <w:numPr>
          <w:ilvl w:val="1"/>
          <w:numId w:val="3"/>
        </w:numPr>
        <w:spacing w:after="0"/>
      </w:pPr>
      <w:r w:rsidRPr="00230CEA">
        <w:t>10e11 server was scheduled to move to Amazon Web Services (cloud based), which should improve connectivity issues, “mid-June.” Date for move TBD due to Therapy Brand development operations exploring other options.</w:t>
      </w:r>
    </w:p>
    <w:p w14:paraId="4A48E6A5" w14:textId="77777777" w:rsidR="00C76685" w:rsidRPr="00230CEA" w:rsidRDefault="00C76685" w:rsidP="00C76685">
      <w:pPr>
        <w:pStyle w:val="ListParagraph"/>
        <w:numPr>
          <w:ilvl w:val="0"/>
          <w:numId w:val="3"/>
        </w:numPr>
        <w:spacing w:after="0"/>
      </w:pPr>
      <w:r w:rsidRPr="00230CEA">
        <w:t>Customer Success Meeting: Customer Success Manager Chris Werner, Megan, Michelle, and Sandy met 10/29. Improved ticket response time was noted.</w:t>
      </w:r>
    </w:p>
    <w:p w14:paraId="69C5242D" w14:textId="77777777" w:rsidR="00C76685" w:rsidRPr="00230CEA" w:rsidRDefault="00C76685" w:rsidP="00C76685">
      <w:pPr>
        <w:spacing w:after="0"/>
      </w:pPr>
      <w:r w:rsidRPr="00230CEA">
        <w:t xml:space="preserve">Value Network: </w:t>
      </w:r>
    </w:p>
    <w:p w14:paraId="4B09C330" w14:textId="77777777" w:rsidR="00C76685" w:rsidRPr="00230CEA" w:rsidRDefault="00C76685" w:rsidP="00C76685">
      <w:pPr>
        <w:pStyle w:val="ListParagraph"/>
        <w:numPr>
          <w:ilvl w:val="0"/>
          <w:numId w:val="13"/>
        </w:numPr>
        <w:spacing w:after="0"/>
      </w:pPr>
      <w:r w:rsidRPr="00230CEA">
        <w:t>Highmark and Monroe-Molina Plans Contract –Metrics Monitoring continues. Megan is heading up and reporting CQI updates at bi-monthly meetings.</w:t>
      </w:r>
    </w:p>
    <w:p w14:paraId="5091F768" w14:textId="77777777" w:rsidR="00C76685" w:rsidRPr="00230CEA" w:rsidRDefault="00C76685" w:rsidP="00C76685">
      <w:pPr>
        <w:spacing w:after="0"/>
      </w:pPr>
      <w:r w:rsidRPr="00230CEA">
        <w:t>CQI Project:</w:t>
      </w:r>
    </w:p>
    <w:p w14:paraId="0ACD2B00" w14:textId="77777777" w:rsidR="00C76685" w:rsidRPr="00230CEA" w:rsidRDefault="00C76685" w:rsidP="00C76685">
      <w:pPr>
        <w:pStyle w:val="ListParagraph"/>
        <w:numPr>
          <w:ilvl w:val="0"/>
          <w:numId w:val="14"/>
        </w:numPr>
        <w:spacing w:after="0"/>
      </w:pPr>
      <w:r w:rsidRPr="00230CEA">
        <w:t>Overdose Prevention-NYS</w:t>
      </w:r>
    </w:p>
    <w:p w14:paraId="7BF746C9" w14:textId="77777777" w:rsidR="00C76685" w:rsidRPr="00230CEA" w:rsidRDefault="00C76685" w:rsidP="00C76685">
      <w:pPr>
        <w:pStyle w:val="ListParagraph"/>
        <w:numPr>
          <w:ilvl w:val="1"/>
          <w:numId w:val="14"/>
        </w:numPr>
        <w:spacing w:after="0"/>
      </w:pPr>
      <w:r w:rsidRPr="00230CEA">
        <w:t>Current focus on sustainable telehealth. Megan is heading up and reporting on monthly surveys to assist with Project Planning.</w:t>
      </w:r>
    </w:p>
    <w:p w14:paraId="5863782A" w14:textId="77777777" w:rsidR="00C76685" w:rsidRPr="00230CEA" w:rsidRDefault="00C76685" w:rsidP="00C76685">
      <w:pPr>
        <w:spacing w:after="0"/>
      </w:pPr>
      <w:r w:rsidRPr="00230CEA">
        <w:t>Part 599 Regs and Coding changes:</w:t>
      </w:r>
      <w:r w:rsidRPr="00230CEA">
        <w:tab/>
      </w:r>
    </w:p>
    <w:p w14:paraId="7B05D9DE" w14:textId="77777777" w:rsidR="00C76685" w:rsidRPr="00230CEA" w:rsidRDefault="00C76685" w:rsidP="00C76685">
      <w:pPr>
        <w:pStyle w:val="ListParagraph"/>
        <w:numPr>
          <w:ilvl w:val="0"/>
          <w:numId w:val="9"/>
        </w:numPr>
        <w:spacing w:after="0"/>
      </w:pPr>
      <w:r w:rsidRPr="00230CEA">
        <w:t>Reviewing and editing Clinic Manual in accordance with updated Standards of Care and OMH Guidance. No internal changes have yet been implemented.</w:t>
      </w:r>
    </w:p>
    <w:p w14:paraId="2A840818" w14:textId="77777777" w:rsidR="00C76685" w:rsidRPr="00230CEA" w:rsidRDefault="00C76685" w:rsidP="00C76685">
      <w:pPr>
        <w:pStyle w:val="ListParagraph"/>
        <w:numPr>
          <w:ilvl w:val="0"/>
          <w:numId w:val="9"/>
        </w:numPr>
        <w:spacing w:after="0"/>
      </w:pPr>
      <w:r w:rsidRPr="00230CEA">
        <w:t>OMH Audit was conducted mid-September, Final Summation 9/27. Awaiting formal Monitoring Outcome Report; will need to submit PIP w/in 30 days of receipt.</w:t>
      </w:r>
    </w:p>
    <w:p w14:paraId="6F061C1A" w14:textId="77777777" w:rsidR="00754363" w:rsidRDefault="00754363" w:rsidP="00754363">
      <w:pPr>
        <w:spacing w:after="0"/>
      </w:pPr>
      <w:r>
        <w:t>COVID-19 Status:</w:t>
      </w:r>
    </w:p>
    <w:p w14:paraId="4DD75B5C" w14:textId="297E123C" w:rsidR="00E7448D" w:rsidRPr="00E7448D" w:rsidRDefault="00E7448D" w:rsidP="00E7448D">
      <w:pPr>
        <w:pStyle w:val="ListParagraph"/>
        <w:numPr>
          <w:ilvl w:val="0"/>
          <w:numId w:val="6"/>
        </w:numPr>
        <w:spacing w:after="0"/>
      </w:pPr>
      <w:r w:rsidRPr="00E7448D">
        <w:t>The regulation for audio only for commercial insurances has been extended to 12/29/21.</w:t>
      </w:r>
      <w:r w:rsidR="002C1218">
        <w:t xml:space="preserve">  An emergency rule was issued to extend telehealth services including audio-only for Medicaid until 12/21/21.</w:t>
      </w:r>
    </w:p>
    <w:p w14:paraId="59D8B7E1" w14:textId="4F7DB91D" w:rsidR="00E7448D" w:rsidRPr="00E7448D" w:rsidRDefault="00E7448D" w:rsidP="00E7448D">
      <w:pPr>
        <w:pStyle w:val="ListParagraph"/>
        <w:numPr>
          <w:ilvl w:val="0"/>
          <w:numId w:val="6"/>
        </w:numPr>
        <w:spacing w:after="0"/>
      </w:pPr>
      <w:r w:rsidRPr="00E7448D">
        <w:t>We are waiting for OMH to update their guidance for telehealth to include th</w:t>
      </w:r>
      <w:r>
        <w:t>e</w:t>
      </w:r>
      <w:r w:rsidRPr="00E7448D">
        <w:t xml:space="preserve"> law</w:t>
      </w:r>
      <w:r>
        <w:t xml:space="preserve"> to provide audio-only.</w:t>
      </w:r>
      <w:r w:rsidRPr="00E7448D">
        <w:t xml:space="preserve"> Once the guidance is changed, we change our own internal Telehealth P</w:t>
      </w:r>
      <w:r>
        <w:t>&amp;P.</w:t>
      </w:r>
    </w:p>
    <w:p w14:paraId="7A320047" w14:textId="5A12E1CC" w:rsidR="00E7448D" w:rsidRPr="00C76685" w:rsidRDefault="00E7448D" w:rsidP="00C76685">
      <w:pPr>
        <w:pStyle w:val="ListParagraph"/>
        <w:numPr>
          <w:ilvl w:val="0"/>
          <w:numId w:val="6"/>
        </w:numPr>
        <w:spacing w:after="0"/>
      </w:pPr>
      <w:r w:rsidRPr="00E7448D">
        <w:t>Clinicians seeing clients in office are following necessary/required precautions. C</w:t>
      </w:r>
      <w:r w:rsidR="00C76685">
        <w:t>ontinue to work 2 days/week in office.</w:t>
      </w:r>
    </w:p>
    <w:p w14:paraId="5055D329" w14:textId="25AA1E3F" w:rsidR="00C76685" w:rsidRPr="00C76685" w:rsidRDefault="00C76685" w:rsidP="00C76685">
      <w:pPr>
        <w:pStyle w:val="ListParagraph"/>
        <w:numPr>
          <w:ilvl w:val="0"/>
          <w:numId w:val="6"/>
        </w:numPr>
        <w:spacing w:after="0" w:line="240" w:lineRule="auto"/>
        <w:rPr>
          <w:rFonts w:ascii="Calibri" w:eastAsia="Times New Roman" w:hAnsi="Calibri" w:cs="Calibri"/>
        </w:rPr>
      </w:pPr>
      <w:r>
        <w:t>All clinicians using Hover app via cell phone to make call clients when working remotely.</w:t>
      </w:r>
    </w:p>
    <w:p w14:paraId="048A7ADE" w14:textId="77777777" w:rsidR="00754363" w:rsidRDefault="00754363" w:rsidP="00754363">
      <w:pPr>
        <w:spacing w:after="0" w:line="240" w:lineRule="auto"/>
        <w:rPr>
          <w:rFonts w:ascii="Calibri" w:eastAsia="Times New Roman" w:hAnsi="Calibri" w:cs="Calibri"/>
          <w:color w:val="000000"/>
        </w:rPr>
      </w:pPr>
      <w:r>
        <w:rPr>
          <w:rFonts w:ascii="Calibri" w:eastAsia="Times New Roman" w:hAnsi="Calibri" w:cs="Calibri"/>
          <w:color w:val="000000"/>
        </w:rPr>
        <w:t>Growth Opportunities:</w:t>
      </w:r>
    </w:p>
    <w:bookmarkEnd w:id="1"/>
    <w:p w14:paraId="44A76A97" w14:textId="77777777" w:rsidR="00E7448D" w:rsidRPr="00772F0B" w:rsidRDefault="00E7448D" w:rsidP="00E7448D">
      <w:pPr>
        <w:pStyle w:val="ListParagraph"/>
        <w:numPr>
          <w:ilvl w:val="0"/>
          <w:numId w:val="12"/>
        </w:numPr>
        <w:spacing w:after="0" w:line="240" w:lineRule="auto"/>
      </w:pPr>
      <w:r w:rsidRPr="00772F0B">
        <w:t>Mental Health Expansion Project</w:t>
      </w:r>
    </w:p>
    <w:p w14:paraId="43E43A54" w14:textId="4965DB12" w:rsidR="00A5007B" w:rsidRDefault="00A5007B" w:rsidP="00E7448D">
      <w:pPr>
        <w:pStyle w:val="ListParagraph"/>
        <w:numPr>
          <w:ilvl w:val="1"/>
          <w:numId w:val="12"/>
        </w:numPr>
        <w:spacing w:after="0" w:line="240" w:lineRule="auto"/>
      </w:pPr>
      <w:r>
        <w:t>Blue Fund:  Megan working with Marta and Greg on year end report and Business Plan deliverable.</w:t>
      </w:r>
    </w:p>
    <w:p w14:paraId="3AFFD93B" w14:textId="15C1B909" w:rsidR="00FD578A" w:rsidRDefault="00E7448D" w:rsidP="00E7448D">
      <w:pPr>
        <w:pStyle w:val="ListParagraph"/>
        <w:numPr>
          <w:ilvl w:val="1"/>
          <w:numId w:val="12"/>
        </w:numPr>
        <w:spacing w:after="0" w:line="240" w:lineRule="auto"/>
      </w:pPr>
      <w:r w:rsidRPr="00772F0B">
        <w:t xml:space="preserve">LOI submitted for Oishei grant to continue projects supported by Blue Fund.  </w:t>
      </w:r>
    </w:p>
    <w:p w14:paraId="65B0EF81" w14:textId="633C07DA" w:rsidR="00E7448D" w:rsidRPr="00772F0B" w:rsidRDefault="00FD578A" w:rsidP="00FD578A">
      <w:pPr>
        <w:pStyle w:val="ListParagraph"/>
        <w:numPr>
          <w:ilvl w:val="2"/>
          <w:numId w:val="12"/>
        </w:numPr>
        <w:spacing w:after="0" w:line="240" w:lineRule="auto"/>
      </w:pPr>
      <w:r>
        <w:t xml:space="preserve">Excellent meeting with Ester Annan, Program Officer from Oishei on </w:t>
      </w:r>
      <w:r w:rsidR="00E7448D" w:rsidRPr="00772F0B">
        <w:t>Harmonia</w:t>
      </w:r>
      <w:r>
        <w:t xml:space="preserve"> on 10/26.  She continues to be an advocate of Harmonia’s plan.  Meeting scheduled for 11/15 with Esther and Ba Zan Lin, Senior Program Officer from Community Foundation for Greater Buffalo.</w:t>
      </w:r>
    </w:p>
    <w:p w14:paraId="4FE12119" w14:textId="77777777" w:rsidR="00E7448D" w:rsidRPr="00772F0B" w:rsidRDefault="00E7448D" w:rsidP="00E7448D">
      <w:pPr>
        <w:pStyle w:val="ListParagraph"/>
        <w:numPr>
          <w:ilvl w:val="2"/>
          <w:numId w:val="12"/>
        </w:numPr>
        <w:spacing w:after="0" w:line="240" w:lineRule="auto"/>
      </w:pPr>
      <w:r w:rsidRPr="00772F0B">
        <w:t>Continuing relationship with JC and Dean Seneca.</w:t>
      </w:r>
    </w:p>
    <w:p w14:paraId="0ABF91E1" w14:textId="12F742EA" w:rsidR="00E7448D" w:rsidRPr="00772F0B" w:rsidRDefault="00E7448D" w:rsidP="00E7448D">
      <w:pPr>
        <w:pStyle w:val="ListParagraph"/>
        <w:numPr>
          <w:ilvl w:val="3"/>
          <w:numId w:val="12"/>
        </w:numPr>
      </w:pPr>
      <w:r w:rsidRPr="00772F0B">
        <w:t>A</w:t>
      </w:r>
      <w:r w:rsidR="00772F0B" w:rsidRPr="00772F0B">
        <w:t>my, Expansion Coordinator,</w:t>
      </w:r>
      <w:r w:rsidRPr="00772F0B">
        <w:t xml:space="preserve"> tabling at Native community events</w:t>
      </w:r>
      <w:r w:rsidR="00FD578A">
        <w:t>.</w:t>
      </w:r>
    </w:p>
    <w:p w14:paraId="724C1763" w14:textId="2906DC41" w:rsidR="00E7448D" w:rsidRPr="00772F0B" w:rsidRDefault="00E77475" w:rsidP="00E7448D">
      <w:pPr>
        <w:pStyle w:val="ListParagraph"/>
        <w:numPr>
          <w:ilvl w:val="3"/>
          <w:numId w:val="12"/>
        </w:numPr>
        <w:spacing w:after="0" w:line="240" w:lineRule="auto"/>
      </w:pPr>
      <w:r>
        <w:t>Continued collaboration on writing the academic paper with Dean Seneca.</w:t>
      </w:r>
    </w:p>
    <w:p w14:paraId="6C2A2913" w14:textId="4C22B3C8" w:rsidR="00E7448D" w:rsidRPr="00772F0B" w:rsidRDefault="00E77475" w:rsidP="00E7448D">
      <w:pPr>
        <w:pStyle w:val="ListParagraph"/>
        <w:numPr>
          <w:ilvl w:val="1"/>
          <w:numId w:val="12"/>
        </w:numPr>
        <w:spacing w:after="0" w:line="240" w:lineRule="auto"/>
      </w:pPr>
      <w:r>
        <w:t>C</w:t>
      </w:r>
      <w:r w:rsidR="00E7448D" w:rsidRPr="00772F0B">
        <w:t>ommunity education – providing CMEs to local physicians and trainings/CEUs to other community providers.</w:t>
      </w:r>
    </w:p>
    <w:p w14:paraId="28769E56" w14:textId="1A9C0132" w:rsidR="00E7448D" w:rsidRPr="00772F0B" w:rsidRDefault="00E77475" w:rsidP="00E7448D">
      <w:pPr>
        <w:pStyle w:val="ListParagraph"/>
        <w:numPr>
          <w:ilvl w:val="2"/>
          <w:numId w:val="12"/>
        </w:numPr>
        <w:spacing w:after="0" w:line="240" w:lineRule="auto"/>
      </w:pPr>
      <w:r>
        <w:t>20 surveys received from area physicians.  Results are being evaluated.</w:t>
      </w:r>
    </w:p>
    <w:p w14:paraId="69A51A63" w14:textId="63BFE8DA" w:rsidR="00E7448D" w:rsidRPr="00772F0B" w:rsidRDefault="00E7448D" w:rsidP="00E7448D">
      <w:pPr>
        <w:pStyle w:val="ListParagraph"/>
        <w:numPr>
          <w:ilvl w:val="2"/>
          <w:numId w:val="12"/>
        </w:numPr>
        <w:spacing w:after="0" w:line="240" w:lineRule="auto"/>
      </w:pPr>
      <w:r w:rsidRPr="00772F0B">
        <w:t xml:space="preserve">Patrick P. Lee Foundation grant to support community trainings – </w:t>
      </w:r>
      <w:r w:rsidR="00E77475">
        <w:t>not awarded</w:t>
      </w:r>
    </w:p>
    <w:p w14:paraId="7DF23D4D" w14:textId="5454D9D9" w:rsidR="00E7448D" w:rsidRDefault="00E7448D" w:rsidP="00E7448D">
      <w:pPr>
        <w:pStyle w:val="ListParagraph"/>
        <w:numPr>
          <w:ilvl w:val="2"/>
          <w:numId w:val="12"/>
        </w:numPr>
        <w:spacing w:after="0" w:line="240" w:lineRule="auto"/>
      </w:pPr>
      <w:r w:rsidRPr="00772F0B">
        <w:t>Univera HealthCare grant to support education within Hispanic communities – awaiting decision.</w:t>
      </w:r>
    </w:p>
    <w:p w14:paraId="56362DD3" w14:textId="5B2EC966" w:rsidR="00E77475" w:rsidRPr="00772F0B" w:rsidRDefault="00E77475" w:rsidP="00E7448D">
      <w:pPr>
        <w:pStyle w:val="ListParagraph"/>
        <w:numPr>
          <w:ilvl w:val="2"/>
          <w:numId w:val="12"/>
        </w:numPr>
        <w:spacing w:after="0" w:line="240" w:lineRule="auto"/>
      </w:pPr>
      <w:r>
        <w:t xml:space="preserve">Positive meeting with </w:t>
      </w:r>
      <w:r w:rsidR="00870BC5">
        <w:t>Karl Shallowhorn from Mental Health Advocates on 11/1 regarding collaboration on providing community education.  Follow up meeting scheduled 11/16.</w:t>
      </w:r>
    </w:p>
    <w:p w14:paraId="40FD22EA" w14:textId="77777777" w:rsidR="00C76685" w:rsidRPr="00870BC5" w:rsidRDefault="00C76685" w:rsidP="00C76685">
      <w:pPr>
        <w:pStyle w:val="ListParagraph"/>
        <w:numPr>
          <w:ilvl w:val="0"/>
          <w:numId w:val="12"/>
        </w:numPr>
        <w:spacing w:after="0" w:line="240" w:lineRule="auto"/>
      </w:pPr>
      <w:r w:rsidRPr="00870BC5">
        <w:rPr>
          <w:rFonts w:ascii="Calibri" w:eastAsia="Times New Roman" w:hAnsi="Calibri" w:cs="Calibri"/>
        </w:rPr>
        <w:t>Turn-It-Around program at Lakeshore Schools</w:t>
      </w:r>
    </w:p>
    <w:p w14:paraId="4A313962" w14:textId="76FDAD6C" w:rsidR="00C76685" w:rsidRPr="00870BC5" w:rsidRDefault="00870BC5" w:rsidP="00C76685">
      <w:pPr>
        <w:pStyle w:val="ListParagraph"/>
        <w:numPr>
          <w:ilvl w:val="1"/>
          <w:numId w:val="12"/>
        </w:numPr>
        <w:spacing w:after="0" w:line="240" w:lineRule="auto"/>
      </w:pPr>
      <w:r w:rsidRPr="00870BC5">
        <w:t>Val submitted Administrative Action to OMH for approval for 2</w:t>
      </w:r>
      <w:r w:rsidRPr="00870BC5">
        <w:rPr>
          <w:vertAlign w:val="superscript"/>
        </w:rPr>
        <w:t>nd</w:t>
      </w:r>
      <w:r w:rsidRPr="00870BC5">
        <w:t xml:space="preserve"> day of operations at the high school</w:t>
      </w:r>
      <w:r>
        <w:t xml:space="preserve"> - A</w:t>
      </w:r>
      <w:r w:rsidRPr="00870BC5">
        <w:t xml:space="preserve">waiting approval.  </w:t>
      </w:r>
    </w:p>
    <w:p w14:paraId="51E91F29" w14:textId="79FE5564" w:rsidR="00F51614" w:rsidRPr="00870BC5" w:rsidRDefault="00870BC5" w:rsidP="00F51614">
      <w:pPr>
        <w:pStyle w:val="ListParagraph"/>
        <w:numPr>
          <w:ilvl w:val="1"/>
          <w:numId w:val="12"/>
        </w:numPr>
        <w:spacing w:after="0" w:line="240" w:lineRule="auto"/>
      </w:pPr>
      <w:r w:rsidRPr="00870BC5">
        <w:t>Exploration of expanding into other schools is ongoing as MH Expansion Business Plan is being developed with Greg and Marta.</w:t>
      </w:r>
    </w:p>
    <w:p w14:paraId="50FF1491" w14:textId="77777777" w:rsidR="0000027D" w:rsidRDefault="0000027D" w:rsidP="00B8477D">
      <w:pPr>
        <w:spacing w:after="0"/>
        <w:rPr>
          <w:color w:val="000000" w:themeColor="text1"/>
        </w:rPr>
      </w:pPr>
      <w:bookmarkStart w:id="2" w:name="_Hlk79426633"/>
      <w:bookmarkStart w:id="3" w:name="_Hlk69408951"/>
    </w:p>
    <w:p w14:paraId="6E930E2F" w14:textId="59FCC42F" w:rsidR="00B8477D" w:rsidRPr="005D791B" w:rsidRDefault="00B8477D" w:rsidP="00B8477D">
      <w:pPr>
        <w:spacing w:after="0"/>
        <w:rPr>
          <w:b/>
        </w:rPr>
      </w:pPr>
      <w:r w:rsidRPr="005D791B">
        <w:rPr>
          <w:b/>
        </w:rPr>
        <w:t>Health Homes:</w:t>
      </w:r>
    </w:p>
    <w:p w14:paraId="3455FE93" w14:textId="7C74F65E" w:rsidR="00F04453" w:rsidRPr="001C7416" w:rsidRDefault="00B8477D" w:rsidP="001C7416">
      <w:pPr>
        <w:spacing w:after="0"/>
        <w:rPr>
          <w:bCs/>
          <w:i/>
          <w:iCs/>
        </w:rPr>
      </w:pPr>
      <w:r w:rsidRPr="005D791B">
        <w:rPr>
          <w:bCs/>
          <w:i/>
          <w:iCs/>
        </w:rPr>
        <w:t>-submitted by Kristy Gasiewicz, HH Program Manager</w:t>
      </w:r>
    </w:p>
    <w:p w14:paraId="61303929" w14:textId="668C3922" w:rsidR="00383438" w:rsidRPr="00F145DC" w:rsidRDefault="00F04453" w:rsidP="00F145DC">
      <w:pPr>
        <w:spacing w:after="0"/>
      </w:pPr>
      <w:r w:rsidRPr="002F0B9B">
        <w:t>Current Status:</w:t>
      </w:r>
      <w:bookmarkStart w:id="4" w:name="_Hlk63495832"/>
    </w:p>
    <w:p w14:paraId="2D115EF4" w14:textId="77777777" w:rsidR="00A0491F" w:rsidRPr="00A0491F" w:rsidRDefault="00715BF9" w:rsidP="00715BF9">
      <w:pPr>
        <w:pStyle w:val="ListParagraph"/>
        <w:numPr>
          <w:ilvl w:val="0"/>
          <w:numId w:val="35"/>
        </w:numPr>
        <w:spacing w:line="252" w:lineRule="auto"/>
        <w:rPr>
          <w:rFonts w:eastAsia="Times New Roman"/>
        </w:rPr>
      </w:pPr>
      <w:r w:rsidRPr="00A0491F">
        <w:rPr>
          <w:rFonts w:eastAsia="Times New Roman"/>
        </w:rPr>
        <w:t>Referrals</w:t>
      </w:r>
      <w:r w:rsidRPr="00A0491F">
        <w:rPr>
          <w:rFonts w:eastAsia="Times New Roman"/>
        </w:rPr>
        <w:t xml:space="preserve"> on hold until staff</w:t>
      </w:r>
      <w:r w:rsidR="00A0491F" w:rsidRPr="00A0491F">
        <w:rPr>
          <w:rFonts w:eastAsia="Times New Roman"/>
        </w:rPr>
        <w:t>ing needs are met</w:t>
      </w:r>
      <w:r w:rsidRPr="00A0491F">
        <w:rPr>
          <w:rFonts w:eastAsia="Times New Roman"/>
        </w:rPr>
        <w:t>.</w:t>
      </w:r>
      <w:r w:rsidR="00A0491F" w:rsidRPr="00A0491F">
        <w:rPr>
          <w:rFonts w:eastAsia="Times New Roman"/>
        </w:rPr>
        <w:t xml:space="preserve">  </w:t>
      </w:r>
    </w:p>
    <w:p w14:paraId="256F3E75" w14:textId="337B3F5D" w:rsidR="00715BF9" w:rsidRPr="00A0491F" w:rsidRDefault="00A0491F" w:rsidP="00A0491F">
      <w:pPr>
        <w:pStyle w:val="ListParagraph"/>
        <w:numPr>
          <w:ilvl w:val="1"/>
          <w:numId w:val="35"/>
        </w:numPr>
        <w:spacing w:line="252" w:lineRule="auto"/>
        <w:rPr>
          <w:rFonts w:eastAsia="Times New Roman"/>
        </w:rPr>
      </w:pPr>
      <w:r w:rsidRPr="00A0491F">
        <w:rPr>
          <w:rFonts w:eastAsia="Times New Roman"/>
        </w:rPr>
        <w:t xml:space="preserve">Two FT Case Managers needed. </w:t>
      </w:r>
    </w:p>
    <w:p w14:paraId="7BCE5CB7" w14:textId="177BF881" w:rsidR="00A0491F" w:rsidRPr="00A0491F" w:rsidRDefault="00A0491F" w:rsidP="00A0491F">
      <w:pPr>
        <w:pStyle w:val="ListParagraph"/>
        <w:numPr>
          <w:ilvl w:val="1"/>
          <w:numId w:val="35"/>
        </w:numPr>
        <w:spacing w:after="0"/>
      </w:pPr>
      <w:r w:rsidRPr="00A0491F">
        <w:t xml:space="preserve">Bev has reposted the position </w:t>
      </w:r>
      <w:r w:rsidRPr="00A0491F">
        <w:t xml:space="preserve">on </w:t>
      </w:r>
      <w:r w:rsidRPr="00A0491F">
        <w:t xml:space="preserve">zip recruiter for the month of November.  Resumes have come in and interviews have been conducted.  Candidates that are being interviewed are either not showing up or have lack of experience.  Interviews continue to be scheduled for the month of November. </w:t>
      </w:r>
    </w:p>
    <w:p w14:paraId="3D3ADBBF" w14:textId="77777777" w:rsidR="00715BF9" w:rsidRPr="00A0491F" w:rsidRDefault="00715BF9" w:rsidP="00715BF9">
      <w:pPr>
        <w:pStyle w:val="ListParagraph"/>
        <w:numPr>
          <w:ilvl w:val="0"/>
          <w:numId w:val="10"/>
        </w:numPr>
        <w:spacing w:after="0" w:line="252" w:lineRule="auto"/>
        <w:rPr>
          <w:rFonts w:eastAsia="Times New Roman"/>
        </w:rPr>
      </w:pPr>
      <w:r w:rsidRPr="00A0491F">
        <w:rPr>
          <w:rFonts w:eastAsia="Times New Roman"/>
        </w:rPr>
        <w:t xml:space="preserve">Kristy continues to establish a relationship with Mayor Whalen from Angola to serve the homeless population.  </w:t>
      </w:r>
    </w:p>
    <w:p w14:paraId="23E110C5" w14:textId="72F2A713" w:rsidR="00715BF9" w:rsidRPr="00A0491F" w:rsidRDefault="00715BF9" w:rsidP="00A0491F">
      <w:pPr>
        <w:pStyle w:val="ListParagraph"/>
        <w:numPr>
          <w:ilvl w:val="0"/>
          <w:numId w:val="10"/>
        </w:numPr>
        <w:spacing w:after="0" w:line="252" w:lineRule="auto"/>
        <w:rPr>
          <w:rFonts w:eastAsia="Times New Roman"/>
        </w:rPr>
      </w:pPr>
      <w:r w:rsidRPr="00A0491F">
        <w:rPr>
          <w:rFonts w:eastAsia="Times New Roman"/>
        </w:rPr>
        <w:t xml:space="preserve">Although Health Homes was not accepting new referrals in October, referrals from September transferred to October.  </w:t>
      </w:r>
      <w:r w:rsidR="00A0491F" w:rsidRPr="00A0491F">
        <w:rPr>
          <w:rFonts w:eastAsia="Times New Roman"/>
        </w:rPr>
        <w:t>We w</w:t>
      </w:r>
      <w:r w:rsidRPr="00A0491F">
        <w:rPr>
          <w:rFonts w:eastAsia="Times New Roman"/>
        </w:rPr>
        <w:t xml:space="preserve">ere able to enroll clients from September referrals. </w:t>
      </w:r>
    </w:p>
    <w:bookmarkEnd w:id="4"/>
    <w:p w14:paraId="4E9AAEFA" w14:textId="6D91F3E4" w:rsidR="00F04453" w:rsidRPr="00F145DC" w:rsidRDefault="00F04453" w:rsidP="00F04453">
      <w:pPr>
        <w:spacing w:after="0"/>
      </w:pPr>
      <w:r w:rsidRPr="00F145DC">
        <w:t>Growth Opportunities:</w:t>
      </w:r>
    </w:p>
    <w:p w14:paraId="1F379785" w14:textId="2759F19A" w:rsidR="00F04453" w:rsidRPr="00F145DC" w:rsidRDefault="00F04453" w:rsidP="009B325E">
      <w:pPr>
        <w:pStyle w:val="ListParagraph"/>
        <w:numPr>
          <w:ilvl w:val="0"/>
          <w:numId w:val="20"/>
        </w:numPr>
        <w:spacing w:after="0"/>
      </w:pPr>
      <w:r w:rsidRPr="00F145DC">
        <w:t xml:space="preserve">Kristy is exploring applying for </w:t>
      </w:r>
      <w:r w:rsidR="001C7416" w:rsidRPr="00F145DC">
        <w:t xml:space="preserve">Harmonia to operate </w:t>
      </w:r>
      <w:r w:rsidRPr="00F145DC">
        <w:t>a children’s Health Home.</w:t>
      </w:r>
      <w:r w:rsidR="0077399E" w:rsidRPr="00F145DC">
        <w:t xml:space="preserve">  Placed on consideration list and will be sent application package in January.  </w:t>
      </w:r>
    </w:p>
    <w:p w14:paraId="657B1600" w14:textId="03DF4AE8" w:rsidR="000F3383" w:rsidRPr="00F145DC" w:rsidRDefault="00F04453" w:rsidP="00F145DC">
      <w:pPr>
        <w:spacing w:after="0" w:line="240" w:lineRule="auto"/>
        <w:rPr>
          <w:rFonts w:eastAsia="Times New Roman"/>
        </w:rPr>
      </w:pPr>
      <w:r w:rsidRPr="00F145DC">
        <w:rPr>
          <w:rFonts w:eastAsia="Times New Roman"/>
        </w:rPr>
        <w:t>COVID-19 Status:</w:t>
      </w:r>
      <w:bookmarkEnd w:id="2"/>
    </w:p>
    <w:p w14:paraId="59689B04" w14:textId="029E0483" w:rsidR="00341D18" w:rsidRDefault="00A0491F" w:rsidP="00341D18">
      <w:pPr>
        <w:pStyle w:val="ListParagraph"/>
        <w:numPr>
          <w:ilvl w:val="0"/>
          <w:numId w:val="20"/>
        </w:numPr>
        <w:spacing w:after="0"/>
        <w:rPr>
          <w:b/>
        </w:rPr>
      </w:pPr>
      <w:r w:rsidRPr="00A0491F">
        <w:rPr>
          <w:rFonts w:eastAsia="Times New Roman"/>
        </w:rPr>
        <w:t>Health Homes continues to see high-need clients at their home. Telephonic visits will increase until Health Homes is able to hire new staff.  Telehealth has been extended another month</w:t>
      </w:r>
      <w:r w:rsidRPr="00A0491F">
        <w:rPr>
          <w:b/>
        </w:rPr>
        <w:t>.</w:t>
      </w:r>
    </w:p>
    <w:p w14:paraId="031FCF10" w14:textId="77777777" w:rsidR="00A0491F" w:rsidRPr="00A0491F" w:rsidRDefault="00A0491F" w:rsidP="00A0491F">
      <w:pPr>
        <w:pStyle w:val="ListParagraph"/>
        <w:spacing w:after="0"/>
        <w:rPr>
          <w:b/>
        </w:rPr>
      </w:pPr>
    </w:p>
    <w:bookmarkEnd w:id="3"/>
    <w:p w14:paraId="5546EBC3" w14:textId="32D38E7F" w:rsidR="005800F2" w:rsidRDefault="00C030CF" w:rsidP="00526880">
      <w:pPr>
        <w:spacing w:after="0"/>
      </w:pPr>
      <w:r w:rsidRPr="000F3383">
        <w:rPr>
          <w:b/>
          <w:bCs/>
        </w:rPr>
        <w:t>Senior Services:</w:t>
      </w:r>
      <w:r w:rsidRPr="00904943">
        <w:t> </w:t>
      </w:r>
    </w:p>
    <w:p w14:paraId="790E6158" w14:textId="3F66AEBF" w:rsidR="00672FE4" w:rsidRPr="00672FE4" w:rsidRDefault="00672FE4" w:rsidP="00526880">
      <w:pPr>
        <w:spacing w:after="0"/>
        <w:rPr>
          <w:i/>
          <w:iCs/>
        </w:rPr>
      </w:pPr>
      <w:r w:rsidRPr="00672FE4">
        <w:rPr>
          <w:i/>
          <w:iCs/>
        </w:rPr>
        <w:t>-submitted by Jennifer Gunia, Senior Services Program Coordinator</w:t>
      </w:r>
    </w:p>
    <w:p w14:paraId="55A95D75" w14:textId="77777777" w:rsidR="000F3383" w:rsidRDefault="00526880" w:rsidP="000F3383">
      <w:pPr>
        <w:spacing w:after="0"/>
      </w:pPr>
      <w:r>
        <w:t>General updates:</w:t>
      </w:r>
    </w:p>
    <w:p w14:paraId="6FEB3646" w14:textId="1B767AB4" w:rsidR="00F145DC" w:rsidRPr="007041F2" w:rsidRDefault="000F3383" w:rsidP="009274FF">
      <w:pPr>
        <w:pStyle w:val="ListParagraph"/>
        <w:numPr>
          <w:ilvl w:val="0"/>
          <w:numId w:val="22"/>
        </w:numPr>
        <w:spacing w:after="0"/>
        <w:rPr>
          <w:rStyle w:val="normaltextrun"/>
        </w:rPr>
      </w:pPr>
      <w:r w:rsidRPr="000F3383">
        <w:rPr>
          <w:rStyle w:val="normaltextrun"/>
          <w:rFonts w:ascii="Calibri" w:hAnsi="Calibri" w:cs="Calibri"/>
        </w:rPr>
        <w:t>Michelle and Jennifer continue to meet monthly with t</w:t>
      </w:r>
      <w:r w:rsidR="00F145DC">
        <w:rPr>
          <w:rStyle w:val="normaltextrun"/>
          <w:rFonts w:ascii="Calibri" w:hAnsi="Calibri" w:cs="Calibri"/>
        </w:rPr>
        <w:t xml:space="preserve">he County </w:t>
      </w:r>
      <w:r w:rsidRPr="000F3383">
        <w:rPr>
          <w:rStyle w:val="normaltextrun"/>
          <w:rFonts w:ascii="Calibri" w:hAnsi="Calibri" w:cs="Calibri"/>
        </w:rPr>
        <w:t>to be sure we are on the right track</w:t>
      </w:r>
      <w:r w:rsidR="007041F2">
        <w:rPr>
          <w:rStyle w:val="normaltextrun"/>
          <w:rFonts w:ascii="Calibri" w:hAnsi="Calibri" w:cs="Calibri"/>
        </w:rPr>
        <w:t xml:space="preserve"> regarding new payment model.</w:t>
      </w:r>
    </w:p>
    <w:p w14:paraId="6C3D4E71" w14:textId="4FDAB103" w:rsidR="000E1B1D" w:rsidRPr="00BD61CD" w:rsidRDefault="000E1B1D" w:rsidP="00BD61CD">
      <w:pPr>
        <w:pStyle w:val="ListParagraph"/>
        <w:numPr>
          <w:ilvl w:val="1"/>
          <w:numId w:val="22"/>
        </w:numPr>
        <w:spacing w:after="0"/>
        <w:rPr>
          <w:rFonts w:eastAsiaTheme="minorEastAsia"/>
        </w:rPr>
      </w:pPr>
      <w:r w:rsidRPr="00BD61CD">
        <w:rPr>
          <w:rStyle w:val="normaltextrun"/>
          <w:rFonts w:ascii="Calibri" w:hAnsi="Calibri" w:cs="Calibri"/>
        </w:rPr>
        <w:t xml:space="preserve">10/18 Met with County regarding over payment. County agreed to temporarily manage 60 of our active clients until we are fully staffed.  All new Intakes will be paused due to staffing issues. </w:t>
      </w:r>
    </w:p>
    <w:p w14:paraId="2D8E0EBF" w14:textId="6D7FCE93" w:rsidR="00F145DC" w:rsidRPr="006F7B5F" w:rsidRDefault="009274FF" w:rsidP="00F145DC">
      <w:pPr>
        <w:numPr>
          <w:ilvl w:val="0"/>
          <w:numId w:val="22"/>
        </w:numPr>
        <w:shd w:val="clear" w:color="auto" w:fill="FFFFFF"/>
        <w:spacing w:after="0" w:line="240" w:lineRule="auto"/>
        <w:rPr>
          <w:rFonts w:ascii="Calibri" w:eastAsia="Times New Roman" w:hAnsi="Calibri" w:cs="Calibri"/>
        </w:rPr>
      </w:pPr>
      <w:r w:rsidRPr="009274FF">
        <w:rPr>
          <w:rFonts w:ascii="Calibri" w:eastAsia="Times New Roman" w:hAnsi="Calibri" w:cs="Calibri"/>
        </w:rPr>
        <w:t>Attended o</w:t>
      </w:r>
      <w:r w:rsidR="00F145DC" w:rsidRPr="006F7B5F">
        <w:rPr>
          <w:rFonts w:ascii="Calibri" w:eastAsia="Times New Roman" w:hAnsi="Calibri" w:cs="Calibri"/>
        </w:rPr>
        <w:t xml:space="preserve">ne tabling event at </w:t>
      </w:r>
      <w:r w:rsidRPr="009274FF">
        <w:rPr>
          <w:rFonts w:ascii="Calibri" w:eastAsia="Times New Roman" w:hAnsi="Calibri" w:cs="Calibri"/>
        </w:rPr>
        <w:t>Seneca Nation</w:t>
      </w:r>
      <w:r w:rsidR="00F145DC" w:rsidRPr="006F7B5F">
        <w:rPr>
          <w:rFonts w:ascii="Calibri" w:eastAsia="Times New Roman" w:hAnsi="Calibri" w:cs="Calibri"/>
        </w:rPr>
        <w:t xml:space="preserve">- Christy Bozard joined Amy </w:t>
      </w:r>
      <w:r w:rsidRPr="009274FF">
        <w:rPr>
          <w:rFonts w:ascii="Calibri" w:eastAsia="Times New Roman" w:hAnsi="Calibri" w:cs="Calibri"/>
        </w:rPr>
        <w:t>S.--</w:t>
      </w:r>
      <w:r w:rsidR="00F145DC" w:rsidRPr="006F7B5F">
        <w:rPr>
          <w:rFonts w:ascii="Calibri" w:eastAsia="Times New Roman" w:hAnsi="Calibri" w:cs="Calibri"/>
        </w:rPr>
        <w:t>no new clients obtained</w:t>
      </w:r>
      <w:r w:rsidRPr="009274FF">
        <w:rPr>
          <w:rFonts w:ascii="Calibri" w:eastAsia="Times New Roman" w:hAnsi="Calibri" w:cs="Calibri"/>
        </w:rPr>
        <w:t>.</w:t>
      </w:r>
    </w:p>
    <w:p w14:paraId="027A99E6" w14:textId="6E45AA03" w:rsidR="00F145DC" w:rsidRPr="009274FF" w:rsidRDefault="00F145DC" w:rsidP="009274FF">
      <w:pPr>
        <w:numPr>
          <w:ilvl w:val="0"/>
          <w:numId w:val="22"/>
        </w:numPr>
        <w:shd w:val="clear" w:color="auto" w:fill="FFFFFF"/>
        <w:spacing w:after="0" w:line="240" w:lineRule="auto"/>
        <w:rPr>
          <w:rFonts w:ascii="Calibri" w:eastAsia="Times New Roman" w:hAnsi="Calibri" w:cs="Calibri"/>
        </w:rPr>
      </w:pPr>
      <w:r w:rsidRPr="006F7B5F">
        <w:rPr>
          <w:rFonts w:ascii="Calibri" w:eastAsia="Times New Roman" w:hAnsi="Calibri" w:cs="Calibri"/>
        </w:rPr>
        <w:t xml:space="preserve">Recruiting for </w:t>
      </w:r>
      <w:r w:rsidR="00BD61CD">
        <w:rPr>
          <w:rFonts w:ascii="Calibri" w:eastAsia="Times New Roman" w:hAnsi="Calibri" w:cs="Calibri"/>
        </w:rPr>
        <w:t>1</w:t>
      </w:r>
      <w:r w:rsidRPr="006F7B5F">
        <w:rPr>
          <w:rFonts w:ascii="Calibri" w:eastAsia="Times New Roman" w:hAnsi="Calibri" w:cs="Calibri"/>
        </w:rPr>
        <w:t xml:space="preserve"> Full time Case Manager.</w:t>
      </w:r>
    </w:p>
    <w:p w14:paraId="43225F61" w14:textId="6F9624E8" w:rsidR="00BD61CD" w:rsidRPr="00C03E5E" w:rsidRDefault="00BD61CD" w:rsidP="00BD61CD">
      <w:pPr>
        <w:numPr>
          <w:ilvl w:val="1"/>
          <w:numId w:val="22"/>
        </w:numPr>
        <w:shd w:val="clear" w:color="auto" w:fill="FFFFFF" w:themeFill="background1"/>
        <w:spacing w:after="0" w:line="240" w:lineRule="auto"/>
      </w:pPr>
      <w:r w:rsidRPr="00BD61CD">
        <w:rPr>
          <w:rFonts w:ascii="Calibri" w:eastAsia="Times New Roman" w:hAnsi="Calibri" w:cs="Calibri"/>
        </w:rPr>
        <w:t xml:space="preserve">New Case Manager Corey Haertel is staring PT on 12/6 anticipated to be graduating </w:t>
      </w:r>
      <w:r w:rsidRPr="00BD61CD">
        <w:rPr>
          <w:rFonts w:ascii="Calibri" w:eastAsia="Times New Roman" w:hAnsi="Calibri" w:cs="Calibri"/>
        </w:rPr>
        <w:t>mid-December</w:t>
      </w:r>
      <w:r w:rsidRPr="00BD61CD">
        <w:rPr>
          <w:rFonts w:ascii="Calibri" w:eastAsia="Times New Roman" w:hAnsi="Calibri" w:cs="Calibri"/>
        </w:rPr>
        <w:t xml:space="preserve"> and planning on going to FT status on 12/20.</w:t>
      </w:r>
    </w:p>
    <w:p w14:paraId="6E12CA3F" w14:textId="497C797F" w:rsidR="00C03E5E" w:rsidRPr="00992843" w:rsidRDefault="00C03E5E" w:rsidP="00BD61CD">
      <w:pPr>
        <w:numPr>
          <w:ilvl w:val="1"/>
          <w:numId w:val="22"/>
        </w:numPr>
        <w:shd w:val="clear" w:color="auto" w:fill="FFFFFF" w:themeFill="background1"/>
        <w:spacing w:after="0" w:line="240" w:lineRule="auto"/>
      </w:pPr>
      <w:r>
        <w:rPr>
          <w:rFonts w:ascii="Calibri" w:eastAsia="Times New Roman" w:hAnsi="Calibri" w:cs="Calibri"/>
        </w:rPr>
        <w:t>Bev will post position through Indeed.</w:t>
      </w:r>
    </w:p>
    <w:p w14:paraId="474DD015" w14:textId="6C8FA58A" w:rsidR="00992843" w:rsidRPr="00BD61CD" w:rsidRDefault="00992843" w:rsidP="00992843">
      <w:pPr>
        <w:numPr>
          <w:ilvl w:val="0"/>
          <w:numId w:val="22"/>
        </w:numPr>
        <w:shd w:val="clear" w:color="auto" w:fill="FFFFFF" w:themeFill="background1"/>
        <w:spacing w:after="0" w:line="240" w:lineRule="auto"/>
      </w:pPr>
      <w:r>
        <w:rPr>
          <w:rFonts w:ascii="Calibri" w:eastAsia="Times New Roman" w:hAnsi="Calibri" w:cs="Calibri"/>
        </w:rPr>
        <w:t>Jennifer and CM Christy Bozard attended the 41</w:t>
      </w:r>
      <w:r w:rsidRPr="00992843">
        <w:rPr>
          <w:rFonts w:ascii="Calibri" w:eastAsia="Times New Roman" w:hAnsi="Calibri" w:cs="Calibri"/>
          <w:vertAlign w:val="superscript"/>
        </w:rPr>
        <w:t>st</w:t>
      </w:r>
      <w:r>
        <w:rPr>
          <w:rFonts w:ascii="Calibri" w:eastAsia="Times New Roman" w:hAnsi="Calibri" w:cs="Calibri"/>
        </w:rPr>
        <w:t xml:space="preserve"> Anniversary Event at Network in Aging on 11/4.</w:t>
      </w:r>
    </w:p>
    <w:p w14:paraId="71C8FD0A" w14:textId="77777777" w:rsidR="00F145DC" w:rsidRDefault="00526880" w:rsidP="00F145DC">
      <w:pPr>
        <w:pStyle w:val="ListParagraph"/>
        <w:ind w:left="0"/>
      </w:pPr>
      <w:r>
        <w:t>WNYICC:</w:t>
      </w:r>
    </w:p>
    <w:p w14:paraId="1EEE4E4A" w14:textId="373E3856" w:rsidR="00BD61CD" w:rsidRPr="00BD61CD" w:rsidRDefault="00BD61CD" w:rsidP="00BD61CD">
      <w:pPr>
        <w:pStyle w:val="ListParagraph"/>
        <w:numPr>
          <w:ilvl w:val="0"/>
          <w:numId w:val="32"/>
        </w:numPr>
        <w:spacing w:after="0"/>
      </w:pPr>
      <w:r w:rsidRPr="00BD61CD">
        <w:rPr>
          <w:rFonts w:ascii="Calibri" w:eastAsia="Times New Roman" w:hAnsi="Calibri" w:cs="Calibri"/>
        </w:rPr>
        <w:t>Jennifer attending upcoming compliance meeting on 11/10</w:t>
      </w:r>
      <w:r>
        <w:rPr>
          <w:rFonts w:ascii="Calibri" w:eastAsia="Times New Roman" w:hAnsi="Calibri" w:cs="Calibri"/>
        </w:rPr>
        <w:t>.</w:t>
      </w:r>
    </w:p>
    <w:p w14:paraId="0FEFD6D2" w14:textId="1BFFD15D" w:rsidR="000F3383" w:rsidRDefault="00526880" w:rsidP="00F145DC">
      <w:pPr>
        <w:spacing w:after="0"/>
      </w:pPr>
      <w:r>
        <w:t>Covid-19 Status:</w:t>
      </w:r>
    </w:p>
    <w:p w14:paraId="12741D27" w14:textId="52915F47" w:rsidR="006F7B5F" w:rsidRDefault="000F3383" w:rsidP="00F145DC">
      <w:pPr>
        <w:numPr>
          <w:ilvl w:val="0"/>
          <w:numId w:val="31"/>
        </w:numPr>
        <w:shd w:val="clear" w:color="auto" w:fill="FFFFFF"/>
        <w:spacing w:after="0" w:line="240" w:lineRule="auto"/>
        <w:rPr>
          <w:rFonts w:ascii="Calibri" w:eastAsia="Times New Roman" w:hAnsi="Calibri" w:cs="Calibri"/>
        </w:rPr>
      </w:pPr>
      <w:r w:rsidRPr="00F145DC">
        <w:rPr>
          <w:rStyle w:val="normaltextrun"/>
          <w:rFonts w:ascii="Calibri" w:hAnsi="Calibri" w:cs="Calibri"/>
        </w:rPr>
        <w:t>June 1- started home visits again.</w:t>
      </w:r>
      <w:r w:rsidR="00F145DC">
        <w:rPr>
          <w:rStyle w:val="normaltextrun"/>
          <w:rFonts w:ascii="Calibri" w:hAnsi="Calibri" w:cs="Calibri"/>
        </w:rPr>
        <w:t xml:space="preserve">  </w:t>
      </w:r>
      <w:r w:rsidR="00F145DC" w:rsidRPr="006F7B5F">
        <w:rPr>
          <w:rFonts w:ascii="Calibri" w:eastAsia="Times New Roman" w:hAnsi="Calibri" w:cs="Calibri"/>
        </w:rPr>
        <w:t>Effective 8/26/21- Home visits are back on "pause" -per NYS guidance. </w:t>
      </w:r>
    </w:p>
    <w:p w14:paraId="69192AC6" w14:textId="77777777" w:rsidR="000F3383" w:rsidRPr="000F03AC" w:rsidRDefault="000F3383" w:rsidP="000F3383">
      <w:pPr>
        <w:pStyle w:val="xmsolistparagraph"/>
        <w:spacing w:before="0" w:beforeAutospacing="0" w:after="0" w:afterAutospacing="0"/>
        <w:rPr>
          <w:rFonts w:eastAsia="Times New Roman"/>
        </w:rPr>
      </w:pPr>
    </w:p>
    <w:p w14:paraId="2A6DEE5A" w14:textId="24BC08AD" w:rsidR="00E36FBA" w:rsidRDefault="00E918D5" w:rsidP="00CF12D3">
      <w:pPr>
        <w:spacing w:after="0"/>
        <w:rPr>
          <w:b/>
        </w:rPr>
      </w:pPr>
      <w:r w:rsidRPr="008378DC">
        <w:rPr>
          <w:b/>
        </w:rPr>
        <w:t>CarePanion:</w:t>
      </w:r>
    </w:p>
    <w:p w14:paraId="143EB006" w14:textId="49A4FE16" w:rsidR="00672FE4" w:rsidRPr="00672FE4" w:rsidRDefault="00672FE4" w:rsidP="00CF12D3">
      <w:pPr>
        <w:spacing w:after="0"/>
        <w:rPr>
          <w:bCs/>
          <w:i/>
          <w:iCs/>
        </w:rPr>
      </w:pPr>
      <w:r>
        <w:rPr>
          <w:bCs/>
          <w:i/>
          <w:iCs/>
        </w:rPr>
        <w:t>-submitted by</w:t>
      </w:r>
      <w:r w:rsidR="009274FF">
        <w:rPr>
          <w:bCs/>
          <w:i/>
          <w:iCs/>
        </w:rPr>
        <w:t xml:space="preserve"> </w:t>
      </w:r>
      <w:r w:rsidR="00F550ED">
        <w:rPr>
          <w:bCs/>
          <w:i/>
          <w:iCs/>
        </w:rPr>
        <w:t>Cami Kent, CarePanion Coordinator</w:t>
      </w:r>
    </w:p>
    <w:p w14:paraId="005C03DF" w14:textId="77777777" w:rsidR="00904943" w:rsidRPr="002F0B9B" w:rsidRDefault="00C823B8" w:rsidP="00F94092">
      <w:pPr>
        <w:spacing w:after="0"/>
      </w:pPr>
      <w:r w:rsidRPr="002F0B9B">
        <w:t>Current Status:</w:t>
      </w:r>
    </w:p>
    <w:p w14:paraId="50D60E7E" w14:textId="77777777" w:rsidR="00C03E5E" w:rsidRPr="00C03E5E" w:rsidRDefault="00C03E5E" w:rsidP="00C03E5E">
      <w:pPr>
        <w:pStyle w:val="ListParagraph"/>
        <w:numPr>
          <w:ilvl w:val="0"/>
          <w:numId w:val="11"/>
        </w:numPr>
        <w:rPr>
          <w:rFonts w:cstheme="minorHAnsi"/>
        </w:rPr>
      </w:pPr>
      <w:r w:rsidRPr="00C03E5E">
        <w:rPr>
          <w:rFonts w:cstheme="minorHAnsi"/>
        </w:rPr>
        <w:t xml:space="preserve">County bid list continuing to come weekly.  Private Pay intakes are increasing. </w:t>
      </w:r>
    </w:p>
    <w:p w14:paraId="3EF6D117" w14:textId="77777777" w:rsidR="00C03E5E" w:rsidRPr="00C03E5E" w:rsidRDefault="00C03E5E" w:rsidP="00C03E5E">
      <w:pPr>
        <w:pStyle w:val="ListParagraph"/>
        <w:numPr>
          <w:ilvl w:val="0"/>
          <w:numId w:val="11"/>
        </w:numPr>
        <w:rPr>
          <w:rFonts w:cstheme="minorHAnsi"/>
        </w:rPr>
      </w:pPr>
      <w:r w:rsidRPr="00C03E5E">
        <w:rPr>
          <w:rFonts w:cstheme="minorHAnsi"/>
        </w:rPr>
        <w:t>Continual recruitment to meet demand.  Bev will post position through Indeed.</w:t>
      </w:r>
    </w:p>
    <w:p w14:paraId="1DC0269D" w14:textId="77777777" w:rsidR="00C03E5E" w:rsidRPr="00C03E5E" w:rsidRDefault="00C03E5E" w:rsidP="00C03E5E">
      <w:pPr>
        <w:pStyle w:val="ListParagraph"/>
        <w:numPr>
          <w:ilvl w:val="0"/>
          <w:numId w:val="11"/>
        </w:numPr>
        <w:rPr>
          <w:rFonts w:cstheme="minorHAnsi"/>
        </w:rPr>
      </w:pPr>
      <w:r w:rsidRPr="00C03E5E">
        <w:rPr>
          <w:rFonts w:cstheme="minorHAnsi"/>
        </w:rPr>
        <w:t>Cami completed Alzheimer and Dementia training and certification through the Alzheimer Association; good for 2 yrs. Cami is seeing a client who has dementia.  Exploring training or hiring a CarePanion who is appropriate for this case.</w:t>
      </w:r>
    </w:p>
    <w:p w14:paraId="44BA25A5" w14:textId="16EC5F65" w:rsidR="00D2654C" w:rsidRPr="00C03E5E" w:rsidRDefault="00D2654C" w:rsidP="00C03E5E">
      <w:pPr>
        <w:pStyle w:val="ListParagraph"/>
        <w:numPr>
          <w:ilvl w:val="0"/>
          <w:numId w:val="11"/>
        </w:numPr>
        <w:spacing w:after="0"/>
      </w:pPr>
      <w:r>
        <w:t>T</w:t>
      </w:r>
      <w:r w:rsidR="00672FE4" w:rsidRPr="002F0B9B">
        <w:t>M for CarePanion name</w:t>
      </w:r>
      <w:r w:rsidR="00774C1D">
        <w:t xml:space="preserve">.  Have not heard back after </w:t>
      </w:r>
      <w:r w:rsidR="00672FE4" w:rsidRPr="002F0B9B">
        <w:t>initial conversation with Trevor Torcello</w:t>
      </w:r>
      <w:r>
        <w:t>.  Marta is following up with Trevor.</w:t>
      </w:r>
    </w:p>
    <w:p w14:paraId="037C09FC" w14:textId="537BA790" w:rsidR="00D47509" w:rsidRPr="002F0B9B" w:rsidRDefault="00D47509" w:rsidP="00D01001">
      <w:pPr>
        <w:spacing w:after="0"/>
      </w:pPr>
      <w:r w:rsidRPr="002F0B9B">
        <w:rPr>
          <w:rFonts w:eastAsia="Times New Roman"/>
        </w:rPr>
        <w:t>COVID-19 Status:</w:t>
      </w:r>
    </w:p>
    <w:p w14:paraId="545FB71D" w14:textId="61029424" w:rsidR="00F94092" w:rsidRPr="002F0B9B" w:rsidRDefault="00977606" w:rsidP="008A6336">
      <w:pPr>
        <w:pStyle w:val="ListParagraph"/>
        <w:numPr>
          <w:ilvl w:val="0"/>
          <w:numId w:val="7"/>
        </w:numPr>
        <w:spacing w:after="0"/>
      </w:pPr>
      <w:r w:rsidRPr="002F0B9B">
        <w:t>No updates.  Staff continue to follow protocol.</w:t>
      </w:r>
    </w:p>
    <w:p w14:paraId="5FA60E54" w14:textId="0C28D899" w:rsidR="00904943" w:rsidRPr="002F0B9B" w:rsidRDefault="00DF254A" w:rsidP="00500AAA">
      <w:pPr>
        <w:spacing w:after="0"/>
      </w:pPr>
      <w:r w:rsidRPr="002F0B9B">
        <w:t>Growth Opportunities:</w:t>
      </w:r>
    </w:p>
    <w:p w14:paraId="102E0D83" w14:textId="5B31E4A3" w:rsidR="00926BB8" w:rsidRDefault="00C21AF8" w:rsidP="00D95FC0">
      <w:pPr>
        <w:pStyle w:val="ListParagraph"/>
        <w:numPr>
          <w:ilvl w:val="0"/>
          <w:numId w:val="7"/>
        </w:numPr>
        <w:spacing w:after="0"/>
      </w:pPr>
      <w:r w:rsidRPr="002F0B9B">
        <w:t>Garman Grant</w:t>
      </w:r>
    </w:p>
    <w:p w14:paraId="39D4E3C0" w14:textId="55C7406A" w:rsidR="009B325E" w:rsidRDefault="00D2654C" w:rsidP="009274FF">
      <w:pPr>
        <w:pStyle w:val="ListParagraph"/>
        <w:numPr>
          <w:ilvl w:val="1"/>
          <w:numId w:val="7"/>
        </w:numPr>
      </w:pPr>
      <w:r>
        <w:t>Year end report due.  Cami ran survey results through Google Surveys.  Transportation and deep cleaning were identified as high need.</w:t>
      </w:r>
    </w:p>
    <w:p w14:paraId="2EDA7047" w14:textId="64605647" w:rsidR="00E46EC8" w:rsidRPr="00926BB8" w:rsidRDefault="009274FF" w:rsidP="00C03E5E">
      <w:pPr>
        <w:pStyle w:val="ListParagraph"/>
        <w:numPr>
          <w:ilvl w:val="1"/>
          <w:numId w:val="7"/>
        </w:numPr>
      </w:pPr>
      <w:r>
        <w:t xml:space="preserve">Val </w:t>
      </w:r>
      <w:r w:rsidR="00D2654C">
        <w:t>requested</w:t>
      </w:r>
      <w:r>
        <w:t xml:space="preserve"> $2k budgeted for the Home Health Care licensed be repurposed to purchase 2 years of training through CareAcademy</w:t>
      </w:r>
      <w:r w:rsidR="00D2654C">
        <w:t>.  Awaiting approval.</w:t>
      </w:r>
    </w:p>
    <w:p w14:paraId="29C16C7F" w14:textId="77777777" w:rsidR="008A6336" w:rsidRDefault="008A6336" w:rsidP="008A6336">
      <w:pPr>
        <w:spacing w:after="0"/>
        <w:jc w:val="both"/>
        <w:rPr>
          <w:b/>
          <w:bCs/>
        </w:rPr>
      </w:pPr>
      <w:bookmarkStart w:id="5" w:name="_Hlk71734419"/>
      <w:r w:rsidRPr="003B2C46">
        <w:rPr>
          <w:b/>
          <w:bCs/>
        </w:rPr>
        <w:t>Compliance/HR Report:</w:t>
      </w:r>
    </w:p>
    <w:p w14:paraId="7C6BFF54" w14:textId="77777777" w:rsidR="008A6336" w:rsidRPr="008A6336" w:rsidRDefault="008A6336" w:rsidP="008A6336">
      <w:pPr>
        <w:pStyle w:val="ListParagraph"/>
        <w:spacing w:after="0"/>
        <w:ind w:left="0"/>
        <w:rPr>
          <w:bCs/>
          <w:i/>
          <w:iCs/>
        </w:rPr>
      </w:pPr>
      <w:r w:rsidRPr="00D51A7C">
        <w:rPr>
          <w:bCs/>
          <w:i/>
          <w:iCs/>
        </w:rPr>
        <w:t xml:space="preserve">-submitted by </w:t>
      </w:r>
      <w:r>
        <w:rPr>
          <w:bCs/>
          <w:i/>
          <w:iCs/>
        </w:rPr>
        <w:t>Beverly Eagan, HR and Compliance Specialist</w:t>
      </w:r>
    </w:p>
    <w:p w14:paraId="562F2663" w14:textId="77777777" w:rsidR="008A6336" w:rsidRPr="00CF54E6" w:rsidRDefault="008A6336" w:rsidP="008A6336">
      <w:pPr>
        <w:spacing w:after="0"/>
        <w:rPr>
          <w:b/>
          <w:bCs/>
        </w:rPr>
      </w:pPr>
      <w:r w:rsidRPr="00CF54E6">
        <w:rPr>
          <w:b/>
          <w:bCs/>
        </w:rPr>
        <w:t>Human Resources:</w:t>
      </w:r>
    </w:p>
    <w:p w14:paraId="3836B1C6" w14:textId="76671EDB" w:rsidR="008A6336" w:rsidRPr="003B2C46" w:rsidRDefault="008A6336" w:rsidP="00E439CC">
      <w:pPr>
        <w:spacing w:after="0"/>
      </w:pPr>
      <w:r w:rsidRPr="003B2C46">
        <w:t>Filled positions:</w:t>
      </w:r>
    </w:p>
    <w:p w14:paraId="6F30E31D" w14:textId="12C036D6" w:rsidR="0033012A" w:rsidRPr="0033012A" w:rsidRDefault="0033012A" w:rsidP="0033012A">
      <w:pPr>
        <w:pStyle w:val="ListParagraph"/>
        <w:numPr>
          <w:ilvl w:val="0"/>
          <w:numId w:val="17"/>
        </w:numPr>
        <w:rPr>
          <w:bCs/>
        </w:rPr>
      </w:pPr>
      <w:r w:rsidRPr="0033012A">
        <w:t>Tracey Miers</w:t>
      </w:r>
      <w:r w:rsidRPr="0033012A">
        <w:t>, LCSW-R</w:t>
      </w:r>
      <w:r w:rsidRPr="0033012A">
        <w:t xml:space="preserve">: </w:t>
      </w:r>
      <w:r>
        <w:t xml:space="preserve">FT </w:t>
      </w:r>
      <w:r w:rsidRPr="0033012A">
        <w:t>Clinic Coord. for Hamburg</w:t>
      </w:r>
      <w:r w:rsidRPr="0033012A">
        <w:t>; start date 11/15</w:t>
      </w:r>
      <w:r w:rsidRPr="0033012A">
        <w:br/>
        <w:t>Julia Lorusso</w:t>
      </w:r>
      <w:r w:rsidRPr="0033012A">
        <w:t>, MHC-P</w:t>
      </w:r>
      <w:r w:rsidRPr="0033012A">
        <w:t xml:space="preserve">:  </w:t>
      </w:r>
      <w:r>
        <w:t xml:space="preserve">FT </w:t>
      </w:r>
      <w:r w:rsidRPr="0033012A">
        <w:t>Mental Health Therapist</w:t>
      </w:r>
      <w:r w:rsidRPr="0033012A">
        <w:t xml:space="preserve"> for Hamburg; start date 11/1</w:t>
      </w:r>
    </w:p>
    <w:p w14:paraId="7304781F" w14:textId="50227656" w:rsidR="0033012A" w:rsidRPr="0033012A" w:rsidRDefault="001D3565" w:rsidP="0033012A">
      <w:pPr>
        <w:pStyle w:val="ListParagraph"/>
        <w:numPr>
          <w:ilvl w:val="0"/>
          <w:numId w:val="17"/>
        </w:numPr>
        <w:rPr>
          <w:bCs/>
        </w:rPr>
      </w:pPr>
      <w:r>
        <w:t>Ashley Jones, FT Front Desk Administrative Assistant; start date 11/15</w:t>
      </w:r>
    </w:p>
    <w:p w14:paraId="5E6B0A8D" w14:textId="3E77C555" w:rsidR="00A264DF" w:rsidRDefault="008A6336" w:rsidP="003239EA">
      <w:pPr>
        <w:pStyle w:val="ListParagraph"/>
        <w:ind w:left="0"/>
      </w:pPr>
      <w:r w:rsidRPr="003B2C46">
        <w:t>Open Positions:</w:t>
      </w:r>
    </w:p>
    <w:p w14:paraId="2E9E0408" w14:textId="77777777" w:rsidR="001D3565" w:rsidRPr="001D3565" w:rsidRDefault="003239EA" w:rsidP="0033012A">
      <w:pPr>
        <w:pStyle w:val="ListParagraph"/>
        <w:numPr>
          <w:ilvl w:val="0"/>
          <w:numId w:val="24"/>
        </w:numPr>
        <w:spacing w:after="0"/>
      </w:pPr>
      <w:r w:rsidRPr="003239EA">
        <w:rPr>
          <w:bCs/>
        </w:rPr>
        <w:t>Case Manager (2) – Health Homes</w:t>
      </w:r>
      <w:r w:rsidRPr="003239EA">
        <w:rPr>
          <w:bCs/>
        </w:rPr>
        <w:br/>
        <w:t>Case Manager (2) – Senior Services</w:t>
      </w:r>
      <w:r w:rsidRPr="003239EA">
        <w:rPr>
          <w:bCs/>
        </w:rPr>
        <w:br/>
      </w:r>
      <w:r w:rsidR="008511CF">
        <w:rPr>
          <w:bCs/>
        </w:rPr>
        <w:t>Admin Assistant (1) – Front Desk</w:t>
      </w:r>
    </w:p>
    <w:p w14:paraId="73930E09" w14:textId="628506EA" w:rsidR="0033012A" w:rsidRPr="0033012A" w:rsidRDefault="001D3565" w:rsidP="001D3565">
      <w:pPr>
        <w:pStyle w:val="ListParagraph"/>
        <w:spacing w:after="0"/>
      </w:pPr>
      <w:r>
        <w:rPr>
          <w:bCs/>
        </w:rPr>
        <w:t>Prescriber (1) – Derby Clinic</w:t>
      </w:r>
      <w:r w:rsidR="003239EA" w:rsidRPr="003239EA">
        <w:rPr>
          <w:bCs/>
        </w:rPr>
        <w:br/>
        <w:t>CarePanion (open</w:t>
      </w:r>
      <w:r w:rsidR="003239EA">
        <w:rPr>
          <w:bCs/>
        </w:rPr>
        <w:t xml:space="preserve"> to demand</w:t>
      </w:r>
      <w:r w:rsidR="003239EA" w:rsidRPr="003239EA">
        <w:rPr>
          <w:bCs/>
        </w:rPr>
        <w:t>)</w:t>
      </w:r>
    </w:p>
    <w:p w14:paraId="445528D0" w14:textId="0008FB08" w:rsidR="00AA1907" w:rsidRDefault="00AA1907" w:rsidP="0033012A">
      <w:pPr>
        <w:spacing w:after="0"/>
      </w:pPr>
      <w:r>
        <w:t>Position Changes (resignations, reassignments, terminations):</w:t>
      </w:r>
    </w:p>
    <w:p w14:paraId="466D2118" w14:textId="2C98831B" w:rsidR="0033012A" w:rsidRPr="0033012A" w:rsidRDefault="0033012A" w:rsidP="0033012A">
      <w:pPr>
        <w:pStyle w:val="ListParagraph"/>
        <w:numPr>
          <w:ilvl w:val="0"/>
          <w:numId w:val="24"/>
        </w:numPr>
        <w:spacing w:after="0"/>
      </w:pPr>
      <w:r w:rsidRPr="0033012A">
        <w:t>Marie-Helene Gosselin</w:t>
      </w:r>
      <w:r>
        <w:t>, PhD, PT clinician</w:t>
      </w:r>
      <w:r w:rsidRPr="0033012A">
        <w:t>—resignation</w:t>
      </w:r>
      <w:r w:rsidRPr="0033012A">
        <w:t xml:space="preserve"> </w:t>
      </w:r>
    </w:p>
    <w:p w14:paraId="7212A949" w14:textId="67370FFC" w:rsidR="00A264DF" w:rsidRPr="003B2C46" w:rsidRDefault="00A264DF" w:rsidP="00191E3E">
      <w:pPr>
        <w:spacing w:after="0"/>
      </w:pPr>
      <w:r w:rsidRPr="003B2C46">
        <w:t>Positions Accepted:</w:t>
      </w:r>
    </w:p>
    <w:p w14:paraId="10022421" w14:textId="35E92B6B" w:rsidR="00A264DF" w:rsidRDefault="0033012A" w:rsidP="009B325E">
      <w:pPr>
        <w:pStyle w:val="ListParagraph"/>
        <w:numPr>
          <w:ilvl w:val="0"/>
          <w:numId w:val="25"/>
        </w:numPr>
        <w:spacing w:after="0"/>
      </w:pPr>
      <w:r>
        <w:t>PT to FT Senior Services Case Manager</w:t>
      </w:r>
      <w:r w:rsidR="00191E3E">
        <w:t xml:space="preserve">; scheduled to join us in </w:t>
      </w:r>
      <w:r>
        <w:t>Dec</w:t>
      </w:r>
      <w:r w:rsidR="00191E3E">
        <w:t>.</w:t>
      </w:r>
    </w:p>
    <w:p w14:paraId="4D3379E1" w14:textId="16C7D9F0" w:rsidR="0033012A" w:rsidRPr="003B2C46" w:rsidRDefault="0033012A" w:rsidP="009B325E">
      <w:pPr>
        <w:pStyle w:val="ListParagraph"/>
        <w:numPr>
          <w:ilvl w:val="0"/>
          <w:numId w:val="25"/>
        </w:numPr>
        <w:spacing w:after="0"/>
      </w:pPr>
      <w:r>
        <w:t>FT Psychiatric Nurse Practitioner; scheduled to join us in Dec.</w:t>
      </w:r>
    </w:p>
    <w:p w14:paraId="1454B41E" w14:textId="70E15FDB" w:rsidR="008972EE" w:rsidRPr="008253BD" w:rsidRDefault="00E454C9" w:rsidP="008253BD">
      <w:pPr>
        <w:spacing w:after="0"/>
      </w:pPr>
      <w:r w:rsidRPr="003B2C46">
        <w:t>General Updates:</w:t>
      </w:r>
      <w:r w:rsidR="008972EE" w:rsidRPr="008253BD">
        <w:rPr>
          <w:bCs/>
        </w:rPr>
        <w:t xml:space="preserve"> </w:t>
      </w:r>
    </w:p>
    <w:p w14:paraId="001DCA78" w14:textId="77777777" w:rsidR="001D3565" w:rsidRPr="008253BD" w:rsidRDefault="001D3565" w:rsidP="001D3565">
      <w:pPr>
        <w:pStyle w:val="ListParagraph"/>
        <w:numPr>
          <w:ilvl w:val="0"/>
          <w:numId w:val="18"/>
        </w:numPr>
      </w:pPr>
      <w:r w:rsidRPr="008253BD">
        <w:t>Harmonia will begin working with KChecks as of January 2022 to conduct Exclusion Testing.</w:t>
      </w:r>
    </w:p>
    <w:p w14:paraId="11ED084E" w14:textId="5D4F9F64" w:rsidR="001D3565" w:rsidRPr="008253BD" w:rsidRDefault="001D3565" w:rsidP="001D3565">
      <w:pPr>
        <w:pStyle w:val="ListParagraph"/>
        <w:numPr>
          <w:ilvl w:val="0"/>
          <w:numId w:val="18"/>
        </w:numPr>
      </w:pPr>
      <w:r w:rsidRPr="008253BD">
        <w:t>The Compensation review being coordinat</w:t>
      </w:r>
      <w:r w:rsidR="008253BD" w:rsidRPr="008253BD">
        <w:t>ed</w:t>
      </w:r>
      <w:r w:rsidRPr="008253BD">
        <w:t xml:space="preserve"> with Atlas Alignment is moving ahead and nearly completed. From that project we will move on to identifying KPIs and ensuring that there is alignment between job description and performance appraisals based on the KPIs for the position.</w:t>
      </w:r>
    </w:p>
    <w:p w14:paraId="4D646058" w14:textId="77777777" w:rsidR="001D3565" w:rsidRPr="008253BD" w:rsidRDefault="001D3565" w:rsidP="001D3565">
      <w:pPr>
        <w:pStyle w:val="ListParagraph"/>
        <w:numPr>
          <w:ilvl w:val="0"/>
          <w:numId w:val="18"/>
        </w:numPr>
      </w:pPr>
      <w:r w:rsidRPr="008253BD">
        <w:t>The annual required fire drill was conducted at both locations and documented.  Fire extinguishers were also inspected to be sure they are fully charged.</w:t>
      </w:r>
    </w:p>
    <w:p w14:paraId="1ED0E72B" w14:textId="77777777" w:rsidR="001D3565" w:rsidRPr="008253BD" w:rsidRDefault="001D3565" w:rsidP="001D3565">
      <w:pPr>
        <w:pStyle w:val="ListParagraph"/>
        <w:numPr>
          <w:ilvl w:val="0"/>
          <w:numId w:val="18"/>
        </w:numPr>
      </w:pPr>
      <w:r w:rsidRPr="008253BD">
        <w:t>Open enrollment will begin on December 1</w:t>
      </w:r>
      <w:r w:rsidRPr="008253BD">
        <w:rPr>
          <w:vertAlign w:val="superscript"/>
        </w:rPr>
        <w:t>st</w:t>
      </w:r>
      <w:r w:rsidRPr="008253BD">
        <w:t xml:space="preserve">. We have switched our Broker of Record and are coordinating our benefit offerings (health insurance) through Evans Bank rather than Sheridan Benefits. Our health insurance provider will no longer be BCBS as we will now offer benefits through Independent Health. We will experience a slight decrease in the cost of our primary plans and will now be able to offer a “Bronze” plan. This new plan will enable us to provide individual coverage at no cost to employees. Harmonia will pay the monthly premium for employees taking this plan. </w:t>
      </w:r>
    </w:p>
    <w:p w14:paraId="7BFE345C" w14:textId="0EBF12AD" w:rsidR="001D3565" w:rsidRPr="001D7F98" w:rsidRDefault="001D3565" w:rsidP="001D7F98">
      <w:pPr>
        <w:pStyle w:val="ListParagraph"/>
        <w:numPr>
          <w:ilvl w:val="1"/>
          <w:numId w:val="18"/>
        </w:numPr>
      </w:pPr>
      <w:r w:rsidRPr="008253BD">
        <w:t>The ability to offer a health insurance plan that is fully paid for will be a recruitment enhancement with our focus on our most recent hires who appear to be younger in age and</w:t>
      </w:r>
      <w:r w:rsidR="001D7F98">
        <w:t xml:space="preserve"> </w:t>
      </w:r>
      <w:r w:rsidRPr="008253BD">
        <w:t>do not present with predisposing health conditions such as high blood pressure, diabetes, etc.</w:t>
      </w:r>
    </w:p>
    <w:bookmarkEnd w:id="5"/>
    <w:p w14:paraId="152A7307" w14:textId="352702E1" w:rsidR="002577E6" w:rsidRPr="003B2C46" w:rsidRDefault="002577E6" w:rsidP="003B2C46">
      <w:pPr>
        <w:spacing w:after="0"/>
      </w:pPr>
      <w:r w:rsidRPr="003B2C46">
        <w:rPr>
          <w:b/>
        </w:rPr>
        <w:t>Compliance:</w:t>
      </w:r>
    </w:p>
    <w:p w14:paraId="098E2598" w14:textId="0EC44E1B" w:rsidR="00AA16E0" w:rsidRPr="00AA16E0" w:rsidRDefault="00AA16E0" w:rsidP="00AA16E0">
      <w:pPr>
        <w:pStyle w:val="ListParagraph"/>
        <w:numPr>
          <w:ilvl w:val="0"/>
          <w:numId w:val="34"/>
        </w:numPr>
      </w:pPr>
      <w:r w:rsidRPr="00AA16E0">
        <w:t>The investigation of our Health Homes program following the discovery of professional misconduct on the part of a case manager has been complete</w:t>
      </w:r>
      <w:r w:rsidRPr="00AA16E0">
        <w:t>d</w:t>
      </w:r>
      <w:r w:rsidRPr="00AA16E0">
        <w:t>.  The HIPAA violation has been addressed and we are currently awaiting information from H</w:t>
      </w:r>
      <w:r w:rsidRPr="00AA16E0">
        <w:t>HUNY</w:t>
      </w:r>
      <w:r w:rsidRPr="00AA16E0">
        <w:t xml:space="preserve"> regarding the amount of overpayment we will need to report as we are hoping to have some claims “revoked.” If a recent claim is revoked based on services not </w:t>
      </w:r>
      <w:r w:rsidRPr="00AA16E0">
        <w:t>provided,</w:t>
      </w:r>
      <w:r w:rsidRPr="00AA16E0">
        <w:t xml:space="preserve"> we would not have to reimburse for that </w:t>
      </w:r>
      <w:r w:rsidRPr="00AA16E0">
        <w:t>claim</w:t>
      </w:r>
      <w:r>
        <w:t xml:space="preserve">; </w:t>
      </w:r>
      <w:r w:rsidRPr="00AA16E0">
        <w:t xml:space="preserve">treated as unbillable. </w:t>
      </w:r>
    </w:p>
    <w:p w14:paraId="14E9FB47" w14:textId="19090193" w:rsidR="00AA16E0" w:rsidRPr="00AA16E0" w:rsidRDefault="00AA16E0" w:rsidP="00AA16E0">
      <w:pPr>
        <w:pStyle w:val="ListParagraph"/>
        <w:numPr>
          <w:ilvl w:val="0"/>
          <w:numId w:val="34"/>
        </w:numPr>
      </w:pPr>
      <w:r w:rsidRPr="00AA16E0">
        <w:t>Training:</w:t>
      </w:r>
    </w:p>
    <w:p w14:paraId="6F59946D" w14:textId="77777777" w:rsidR="00AA16E0" w:rsidRPr="00AA16E0" w:rsidRDefault="00AA16E0" w:rsidP="00AA16E0">
      <w:pPr>
        <w:pStyle w:val="ListParagraph"/>
        <w:numPr>
          <w:ilvl w:val="1"/>
          <w:numId w:val="33"/>
        </w:numPr>
      </w:pPr>
      <w:r w:rsidRPr="00AA16E0">
        <w:t>Annual sexual harassment training was completed in October.</w:t>
      </w:r>
    </w:p>
    <w:p w14:paraId="5AA01E4B" w14:textId="77777777" w:rsidR="00AA16E0" w:rsidRPr="00AA16E0" w:rsidRDefault="00AA16E0" w:rsidP="00AA16E0">
      <w:pPr>
        <w:pStyle w:val="ListParagraph"/>
        <w:numPr>
          <w:ilvl w:val="1"/>
          <w:numId w:val="33"/>
        </w:numPr>
      </w:pPr>
      <w:r w:rsidRPr="00AA16E0">
        <w:t>Annual HIPAA will be offered in November.</w:t>
      </w:r>
    </w:p>
    <w:p w14:paraId="3914F8F4" w14:textId="2E20CAEF" w:rsidR="00400652" w:rsidRPr="00AA16E0" w:rsidRDefault="00AA16E0" w:rsidP="00AA16E0">
      <w:pPr>
        <w:pStyle w:val="ListParagraph"/>
        <w:numPr>
          <w:ilvl w:val="1"/>
          <w:numId w:val="33"/>
        </w:numPr>
      </w:pPr>
      <w:r w:rsidRPr="00AA16E0">
        <w:t>DISC Assessment training identified for the leadership team has been scheduled for January.</w:t>
      </w:r>
      <w:r w:rsidR="00191E3E" w:rsidRPr="00AA16E0">
        <w:rPr>
          <w:bCs/>
        </w:rPr>
        <w:t xml:space="preserve">            </w:t>
      </w:r>
    </w:p>
    <w:p w14:paraId="21FB600E" w14:textId="77777777" w:rsidR="00400652" w:rsidRDefault="00400652" w:rsidP="00400652">
      <w:pPr>
        <w:rPr>
          <w:bCs/>
        </w:rPr>
      </w:pPr>
    </w:p>
    <w:p w14:paraId="43A0BEC5" w14:textId="77777777" w:rsidR="00400652" w:rsidRDefault="00400652" w:rsidP="00400652"/>
    <w:p w14:paraId="20A57657" w14:textId="77777777" w:rsidR="00400652" w:rsidRPr="00400652" w:rsidRDefault="00400652" w:rsidP="00400652">
      <w:pPr>
        <w:pStyle w:val="ListParagraph"/>
        <w:rPr>
          <w:color w:val="FF0000"/>
        </w:rPr>
      </w:pPr>
    </w:p>
    <w:p w14:paraId="06B9B6A9" w14:textId="77777777" w:rsidR="00400652" w:rsidRPr="00400652" w:rsidRDefault="00400652" w:rsidP="00400652">
      <w:pPr>
        <w:pStyle w:val="ListParagraph"/>
        <w:rPr>
          <w:color w:val="FF0000"/>
        </w:rPr>
      </w:pPr>
    </w:p>
    <w:p w14:paraId="1DA116B6" w14:textId="77777777" w:rsidR="00400652" w:rsidRPr="00400652" w:rsidRDefault="00400652" w:rsidP="00400652">
      <w:pPr>
        <w:pStyle w:val="ListParagraph"/>
        <w:rPr>
          <w:color w:val="FF0000"/>
        </w:rPr>
      </w:pPr>
    </w:p>
    <w:p w14:paraId="47F10920" w14:textId="77777777" w:rsidR="00400652" w:rsidRPr="00400652" w:rsidRDefault="00400652" w:rsidP="00400652">
      <w:pPr>
        <w:pStyle w:val="ListParagraph"/>
        <w:rPr>
          <w:color w:val="FF0000"/>
        </w:rPr>
      </w:pPr>
    </w:p>
    <w:p w14:paraId="3F506EF3" w14:textId="5D445846" w:rsidR="00191E3E" w:rsidRPr="00400652" w:rsidRDefault="00191E3E" w:rsidP="00400652">
      <w:pPr>
        <w:rPr>
          <w:bCs/>
        </w:rPr>
      </w:pPr>
      <w:r w:rsidRPr="00400652">
        <w:rPr>
          <w:bCs/>
        </w:rPr>
        <w:t xml:space="preserve">                                                                     </w:t>
      </w:r>
    </w:p>
    <w:p w14:paraId="755377AC" w14:textId="23FCC2CC" w:rsidR="009B325E" w:rsidRDefault="009B325E" w:rsidP="009B325E">
      <w:pPr>
        <w:tabs>
          <w:tab w:val="left" w:pos="1291"/>
        </w:tabs>
      </w:pPr>
    </w:p>
    <w:p w14:paraId="59C0D9F3" w14:textId="77777777" w:rsidR="007324F2" w:rsidRPr="00D9623E" w:rsidRDefault="007324F2" w:rsidP="008A6336">
      <w:pPr>
        <w:spacing w:after="0"/>
        <w:jc w:val="both"/>
      </w:pPr>
    </w:p>
    <w:p w14:paraId="6C8C7FAE" w14:textId="77777777" w:rsidR="0056053E" w:rsidRDefault="0056053E" w:rsidP="0056053E">
      <w:pPr>
        <w:spacing w:after="0"/>
      </w:pPr>
    </w:p>
    <w:p w14:paraId="650B22DB" w14:textId="77777777" w:rsidR="0060474A" w:rsidRDefault="0060474A" w:rsidP="00080E31">
      <w:pPr>
        <w:spacing w:after="0"/>
      </w:pPr>
    </w:p>
    <w:sectPr w:rsidR="0060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956"/>
    <w:multiLevelType w:val="hybridMultilevel"/>
    <w:tmpl w:val="A5D46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1560"/>
    <w:multiLevelType w:val="hybridMultilevel"/>
    <w:tmpl w:val="88127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0B0B"/>
    <w:multiLevelType w:val="hybridMultilevel"/>
    <w:tmpl w:val="8900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4622"/>
    <w:multiLevelType w:val="hybridMultilevel"/>
    <w:tmpl w:val="40FEB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540F8"/>
    <w:multiLevelType w:val="multilevel"/>
    <w:tmpl w:val="4A306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554B1"/>
    <w:multiLevelType w:val="hybridMultilevel"/>
    <w:tmpl w:val="C150B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A341E"/>
    <w:multiLevelType w:val="hybridMultilevel"/>
    <w:tmpl w:val="C73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0596F"/>
    <w:multiLevelType w:val="hybridMultilevel"/>
    <w:tmpl w:val="3DB6C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F7D16"/>
    <w:multiLevelType w:val="multilevel"/>
    <w:tmpl w:val="32401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F06BD"/>
    <w:multiLevelType w:val="hybridMultilevel"/>
    <w:tmpl w:val="AB264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55212"/>
    <w:multiLevelType w:val="hybridMultilevel"/>
    <w:tmpl w:val="97F62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36809"/>
    <w:multiLevelType w:val="hybridMultilevel"/>
    <w:tmpl w:val="CC30D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1106"/>
    <w:multiLevelType w:val="hybridMultilevel"/>
    <w:tmpl w:val="9DF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848E9"/>
    <w:multiLevelType w:val="hybridMultilevel"/>
    <w:tmpl w:val="8960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B249D"/>
    <w:multiLevelType w:val="hybridMultilevel"/>
    <w:tmpl w:val="8FAA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C11F3"/>
    <w:multiLevelType w:val="hybridMultilevel"/>
    <w:tmpl w:val="C956A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F5450"/>
    <w:multiLevelType w:val="hybridMultilevel"/>
    <w:tmpl w:val="DB74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176A1"/>
    <w:multiLevelType w:val="hybridMultilevel"/>
    <w:tmpl w:val="A56E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66E84"/>
    <w:multiLevelType w:val="hybridMultilevel"/>
    <w:tmpl w:val="7E3E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12E8"/>
    <w:multiLevelType w:val="hybridMultilevel"/>
    <w:tmpl w:val="055A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87152"/>
    <w:multiLevelType w:val="hybridMultilevel"/>
    <w:tmpl w:val="1B46C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E247B"/>
    <w:multiLevelType w:val="hybridMultilevel"/>
    <w:tmpl w:val="6C36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9F1122"/>
    <w:multiLevelType w:val="hybridMultilevel"/>
    <w:tmpl w:val="D3E0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86123"/>
    <w:multiLevelType w:val="hybridMultilevel"/>
    <w:tmpl w:val="9776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85609"/>
    <w:multiLevelType w:val="hybridMultilevel"/>
    <w:tmpl w:val="9E52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B04D8"/>
    <w:multiLevelType w:val="hybridMultilevel"/>
    <w:tmpl w:val="B956B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2289C"/>
    <w:multiLevelType w:val="hybridMultilevel"/>
    <w:tmpl w:val="CBA0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42EF1"/>
    <w:multiLevelType w:val="hybridMultilevel"/>
    <w:tmpl w:val="0C8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E1E2F"/>
    <w:multiLevelType w:val="hybridMultilevel"/>
    <w:tmpl w:val="65689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22FD8"/>
    <w:multiLevelType w:val="hybridMultilevel"/>
    <w:tmpl w:val="3D4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37295"/>
    <w:multiLevelType w:val="hybridMultilevel"/>
    <w:tmpl w:val="88D4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5D97"/>
    <w:multiLevelType w:val="hybridMultilevel"/>
    <w:tmpl w:val="6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F0B16"/>
    <w:multiLevelType w:val="hybridMultilevel"/>
    <w:tmpl w:val="F91E9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F4723"/>
    <w:multiLevelType w:val="hybridMultilevel"/>
    <w:tmpl w:val="9BF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942D7"/>
    <w:multiLevelType w:val="multilevel"/>
    <w:tmpl w:val="C742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9"/>
  </w:num>
  <w:num w:numId="4">
    <w:abstractNumId w:val="10"/>
  </w:num>
  <w:num w:numId="5">
    <w:abstractNumId w:val="25"/>
  </w:num>
  <w:num w:numId="6">
    <w:abstractNumId w:val="24"/>
  </w:num>
  <w:num w:numId="7">
    <w:abstractNumId w:val="15"/>
  </w:num>
  <w:num w:numId="8">
    <w:abstractNumId w:val="32"/>
  </w:num>
  <w:num w:numId="9">
    <w:abstractNumId w:val="29"/>
  </w:num>
  <w:num w:numId="10">
    <w:abstractNumId w:val="0"/>
  </w:num>
  <w:num w:numId="11">
    <w:abstractNumId w:val="21"/>
  </w:num>
  <w:num w:numId="12">
    <w:abstractNumId w:val="5"/>
  </w:num>
  <w:num w:numId="13">
    <w:abstractNumId w:val="3"/>
  </w:num>
  <w:num w:numId="14">
    <w:abstractNumId w:val="28"/>
  </w:num>
  <w:num w:numId="15">
    <w:abstractNumId w:val="30"/>
  </w:num>
  <w:num w:numId="16">
    <w:abstractNumId w:val="11"/>
  </w:num>
  <w:num w:numId="17">
    <w:abstractNumId w:val="17"/>
  </w:num>
  <w:num w:numId="18">
    <w:abstractNumId w:val="7"/>
  </w:num>
  <w:num w:numId="19">
    <w:abstractNumId w:val="16"/>
  </w:num>
  <w:num w:numId="20">
    <w:abstractNumId w:val="18"/>
  </w:num>
  <w:num w:numId="21">
    <w:abstractNumId w:val="14"/>
  </w:num>
  <w:num w:numId="22">
    <w:abstractNumId w:val="26"/>
  </w:num>
  <w:num w:numId="23">
    <w:abstractNumId w:val="33"/>
  </w:num>
  <w:num w:numId="24">
    <w:abstractNumId w:val="6"/>
  </w:num>
  <w:num w:numId="25">
    <w:abstractNumId w:val="19"/>
  </w:num>
  <w:num w:numId="26">
    <w:abstractNumId w:val="12"/>
  </w:num>
  <w:num w:numId="27">
    <w:abstractNumId w:val="31"/>
  </w:num>
  <w:num w:numId="28">
    <w:abstractNumId w:val="2"/>
  </w:num>
  <w:num w:numId="29">
    <w:abstractNumId w:val="8"/>
  </w:num>
  <w:num w:numId="30">
    <w:abstractNumId w:val="34"/>
  </w:num>
  <w:num w:numId="31">
    <w:abstractNumId w:val="4"/>
  </w:num>
  <w:num w:numId="32">
    <w:abstractNumId w:val="22"/>
  </w:num>
  <w:num w:numId="33">
    <w:abstractNumId w:val="23"/>
  </w:num>
  <w:num w:numId="34">
    <w:abstractNumId w:val="27"/>
  </w:num>
  <w:num w:numId="3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31"/>
    <w:rsid w:val="0000027D"/>
    <w:rsid w:val="0000125D"/>
    <w:rsid w:val="000103B0"/>
    <w:rsid w:val="00011DB4"/>
    <w:rsid w:val="00021858"/>
    <w:rsid w:val="00026AF3"/>
    <w:rsid w:val="00036B0D"/>
    <w:rsid w:val="0003711C"/>
    <w:rsid w:val="00041E77"/>
    <w:rsid w:val="00043660"/>
    <w:rsid w:val="00045123"/>
    <w:rsid w:val="0004799D"/>
    <w:rsid w:val="0005202E"/>
    <w:rsid w:val="00053542"/>
    <w:rsid w:val="00054FE9"/>
    <w:rsid w:val="00060A08"/>
    <w:rsid w:val="00062700"/>
    <w:rsid w:val="00073556"/>
    <w:rsid w:val="00075FF5"/>
    <w:rsid w:val="00080E31"/>
    <w:rsid w:val="00084CCF"/>
    <w:rsid w:val="00097B8C"/>
    <w:rsid w:val="000A0B8D"/>
    <w:rsid w:val="000A43B8"/>
    <w:rsid w:val="000A499B"/>
    <w:rsid w:val="000B6664"/>
    <w:rsid w:val="000C009D"/>
    <w:rsid w:val="000C6888"/>
    <w:rsid w:val="000D25F8"/>
    <w:rsid w:val="000D2B38"/>
    <w:rsid w:val="000D4AD3"/>
    <w:rsid w:val="000D61E9"/>
    <w:rsid w:val="000E00E6"/>
    <w:rsid w:val="000E03A7"/>
    <w:rsid w:val="000E1AF1"/>
    <w:rsid w:val="000E1B1D"/>
    <w:rsid w:val="000E3A9C"/>
    <w:rsid w:val="000F03AC"/>
    <w:rsid w:val="000F1F33"/>
    <w:rsid w:val="000F3383"/>
    <w:rsid w:val="000F68F4"/>
    <w:rsid w:val="001010C0"/>
    <w:rsid w:val="00102CA8"/>
    <w:rsid w:val="00104E24"/>
    <w:rsid w:val="0012529D"/>
    <w:rsid w:val="0013722E"/>
    <w:rsid w:val="001416E5"/>
    <w:rsid w:val="00151EED"/>
    <w:rsid w:val="00154676"/>
    <w:rsid w:val="0016298B"/>
    <w:rsid w:val="00163734"/>
    <w:rsid w:val="001643B3"/>
    <w:rsid w:val="00164592"/>
    <w:rsid w:val="00167890"/>
    <w:rsid w:val="0018313F"/>
    <w:rsid w:val="00191E3E"/>
    <w:rsid w:val="001930D7"/>
    <w:rsid w:val="00197880"/>
    <w:rsid w:val="001A095F"/>
    <w:rsid w:val="001A7735"/>
    <w:rsid w:val="001B472F"/>
    <w:rsid w:val="001B5E91"/>
    <w:rsid w:val="001C7416"/>
    <w:rsid w:val="001D045E"/>
    <w:rsid w:val="001D3565"/>
    <w:rsid w:val="001D3DAE"/>
    <w:rsid w:val="001D4C19"/>
    <w:rsid w:val="001D79C9"/>
    <w:rsid w:val="001D7F98"/>
    <w:rsid w:val="001E4D2A"/>
    <w:rsid w:val="001F3CE4"/>
    <w:rsid w:val="00202141"/>
    <w:rsid w:val="00206923"/>
    <w:rsid w:val="0020762E"/>
    <w:rsid w:val="00210847"/>
    <w:rsid w:val="002118C3"/>
    <w:rsid w:val="00230CEA"/>
    <w:rsid w:val="00232521"/>
    <w:rsid w:val="00241F83"/>
    <w:rsid w:val="00247A2B"/>
    <w:rsid w:val="002536D6"/>
    <w:rsid w:val="00254ECE"/>
    <w:rsid w:val="002559D0"/>
    <w:rsid w:val="002577E6"/>
    <w:rsid w:val="002641FF"/>
    <w:rsid w:val="002665FA"/>
    <w:rsid w:val="0027222E"/>
    <w:rsid w:val="00277A4A"/>
    <w:rsid w:val="00277CBF"/>
    <w:rsid w:val="0028021D"/>
    <w:rsid w:val="00294A3C"/>
    <w:rsid w:val="002B0C38"/>
    <w:rsid w:val="002B18C5"/>
    <w:rsid w:val="002B2C58"/>
    <w:rsid w:val="002C1218"/>
    <w:rsid w:val="002C1E8C"/>
    <w:rsid w:val="002D0203"/>
    <w:rsid w:val="002D0C25"/>
    <w:rsid w:val="002D5B60"/>
    <w:rsid w:val="002E4251"/>
    <w:rsid w:val="002F0B9B"/>
    <w:rsid w:val="00300E94"/>
    <w:rsid w:val="00303505"/>
    <w:rsid w:val="00320D9F"/>
    <w:rsid w:val="003222F1"/>
    <w:rsid w:val="00323211"/>
    <w:rsid w:val="00323629"/>
    <w:rsid w:val="003239EA"/>
    <w:rsid w:val="003262D8"/>
    <w:rsid w:val="00327BF2"/>
    <w:rsid w:val="0033012A"/>
    <w:rsid w:val="003316E1"/>
    <w:rsid w:val="00333EA4"/>
    <w:rsid w:val="00341D18"/>
    <w:rsid w:val="00361662"/>
    <w:rsid w:val="00362ACF"/>
    <w:rsid w:val="003648F4"/>
    <w:rsid w:val="003739FA"/>
    <w:rsid w:val="00377F9E"/>
    <w:rsid w:val="00382AD4"/>
    <w:rsid w:val="00383438"/>
    <w:rsid w:val="00387646"/>
    <w:rsid w:val="003905FD"/>
    <w:rsid w:val="003905FF"/>
    <w:rsid w:val="00391CEB"/>
    <w:rsid w:val="00393C0B"/>
    <w:rsid w:val="00397379"/>
    <w:rsid w:val="003A130D"/>
    <w:rsid w:val="003A34BA"/>
    <w:rsid w:val="003A4872"/>
    <w:rsid w:val="003A7C2F"/>
    <w:rsid w:val="003B2C46"/>
    <w:rsid w:val="003B53D9"/>
    <w:rsid w:val="003C08A7"/>
    <w:rsid w:val="003D4B4B"/>
    <w:rsid w:val="003D536E"/>
    <w:rsid w:val="003D6EF7"/>
    <w:rsid w:val="003E2470"/>
    <w:rsid w:val="003E3A60"/>
    <w:rsid w:val="00400652"/>
    <w:rsid w:val="00401DD3"/>
    <w:rsid w:val="00402D45"/>
    <w:rsid w:val="00413F70"/>
    <w:rsid w:val="00415873"/>
    <w:rsid w:val="004166BA"/>
    <w:rsid w:val="0043771B"/>
    <w:rsid w:val="00440251"/>
    <w:rsid w:val="00452166"/>
    <w:rsid w:val="00460CD4"/>
    <w:rsid w:val="00462B52"/>
    <w:rsid w:val="00465B79"/>
    <w:rsid w:val="00475814"/>
    <w:rsid w:val="00482B57"/>
    <w:rsid w:val="00494B46"/>
    <w:rsid w:val="004A577B"/>
    <w:rsid w:val="004A6580"/>
    <w:rsid w:val="004A705F"/>
    <w:rsid w:val="004B4AFB"/>
    <w:rsid w:val="004B608C"/>
    <w:rsid w:val="004C4617"/>
    <w:rsid w:val="004D1FE7"/>
    <w:rsid w:val="004D22E7"/>
    <w:rsid w:val="004D2F5F"/>
    <w:rsid w:val="004D3675"/>
    <w:rsid w:val="004D6950"/>
    <w:rsid w:val="004E248F"/>
    <w:rsid w:val="004E36BF"/>
    <w:rsid w:val="004F1C3D"/>
    <w:rsid w:val="004F20EA"/>
    <w:rsid w:val="00500AAA"/>
    <w:rsid w:val="00500D79"/>
    <w:rsid w:val="00505367"/>
    <w:rsid w:val="00506DF2"/>
    <w:rsid w:val="0051471D"/>
    <w:rsid w:val="00523858"/>
    <w:rsid w:val="00526880"/>
    <w:rsid w:val="005333A1"/>
    <w:rsid w:val="005344AC"/>
    <w:rsid w:val="0054155B"/>
    <w:rsid w:val="00542458"/>
    <w:rsid w:val="00546E94"/>
    <w:rsid w:val="00547AD4"/>
    <w:rsid w:val="0056053E"/>
    <w:rsid w:val="00567A3A"/>
    <w:rsid w:val="005800F2"/>
    <w:rsid w:val="00585F1F"/>
    <w:rsid w:val="00586C70"/>
    <w:rsid w:val="005871A4"/>
    <w:rsid w:val="00587E48"/>
    <w:rsid w:val="005909AD"/>
    <w:rsid w:val="00593EFB"/>
    <w:rsid w:val="005A0ADB"/>
    <w:rsid w:val="005A3000"/>
    <w:rsid w:val="005A4165"/>
    <w:rsid w:val="005A459B"/>
    <w:rsid w:val="005A696D"/>
    <w:rsid w:val="005B0A5B"/>
    <w:rsid w:val="005B63DB"/>
    <w:rsid w:val="005C23D8"/>
    <w:rsid w:val="005D71C4"/>
    <w:rsid w:val="005D791B"/>
    <w:rsid w:val="005F361E"/>
    <w:rsid w:val="005F4A33"/>
    <w:rsid w:val="0060474A"/>
    <w:rsid w:val="00625F6A"/>
    <w:rsid w:val="0062610C"/>
    <w:rsid w:val="00631FA9"/>
    <w:rsid w:val="00640473"/>
    <w:rsid w:val="00642228"/>
    <w:rsid w:val="006429D4"/>
    <w:rsid w:val="00645931"/>
    <w:rsid w:val="00646D3D"/>
    <w:rsid w:val="0064741F"/>
    <w:rsid w:val="00657673"/>
    <w:rsid w:val="006650EB"/>
    <w:rsid w:val="00672FE4"/>
    <w:rsid w:val="00674AE2"/>
    <w:rsid w:val="00683A06"/>
    <w:rsid w:val="0069107F"/>
    <w:rsid w:val="00692DD1"/>
    <w:rsid w:val="006966D2"/>
    <w:rsid w:val="006A6AF8"/>
    <w:rsid w:val="006B13E8"/>
    <w:rsid w:val="006B1A9F"/>
    <w:rsid w:val="006B27D2"/>
    <w:rsid w:val="006C269E"/>
    <w:rsid w:val="006C4B65"/>
    <w:rsid w:val="006C4C92"/>
    <w:rsid w:val="006D56C8"/>
    <w:rsid w:val="006E0888"/>
    <w:rsid w:val="006E3495"/>
    <w:rsid w:val="006E35F3"/>
    <w:rsid w:val="006E437C"/>
    <w:rsid w:val="006E4FDE"/>
    <w:rsid w:val="006E77E9"/>
    <w:rsid w:val="006F21CF"/>
    <w:rsid w:val="006F2FE5"/>
    <w:rsid w:val="006F5A85"/>
    <w:rsid w:val="006F7B5F"/>
    <w:rsid w:val="007027DC"/>
    <w:rsid w:val="00703B7A"/>
    <w:rsid w:val="007041F2"/>
    <w:rsid w:val="00712887"/>
    <w:rsid w:val="00714CE8"/>
    <w:rsid w:val="00715BF9"/>
    <w:rsid w:val="00730B68"/>
    <w:rsid w:val="00732254"/>
    <w:rsid w:val="007324F2"/>
    <w:rsid w:val="00733F32"/>
    <w:rsid w:val="0075119C"/>
    <w:rsid w:val="00754363"/>
    <w:rsid w:val="007578CF"/>
    <w:rsid w:val="00757EE7"/>
    <w:rsid w:val="00762F10"/>
    <w:rsid w:val="00764E83"/>
    <w:rsid w:val="00766481"/>
    <w:rsid w:val="00766BC0"/>
    <w:rsid w:val="00770A42"/>
    <w:rsid w:val="00771044"/>
    <w:rsid w:val="00772F0B"/>
    <w:rsid w:val="00773667"/>
    <w:rsid w:val="0077399E"/>
    <w:rsid w:val="00774C1D"/>
    <w:rsid w:val="00782847"/>
    <w:rsid w:val="007A2021"/>
    <w:rsid w:val="007B2D6E"/>
    <w:rsid w:val="007B3366"/>
    <w:rsid w:val="007B54B5"/>
    <w:rsid w:val="007D224F"/>
    <w:rsid w:val="007D390C"/>
    <w:rsid w:val="007E5973"/>
    <w:rsid w:val="007E59FE"/>
    <w:rsid w:val="007F1B72"/>
    <w:rsid w:val="00801BA7"/>
    <w:rsid w:val="00802AC4"/>
    <w:rsid w:val="00804AA8"/>
    <w:rsid w:val="00805C51"/>
    <w:rsid w:val="00815888"/>
    <w:rsid w:val="00820F37"/>
    <w:rsid w:val="008251E9"/>
    <w:rsid w:val="008253BD"/>
    <w:rsid w:val="00830AD5"/>
    <w:rsid w:val="00835E4F"/>
    <w:rsid w:val="00836B5D"/>
    <w:rsid w:val="008378DC"/>
    <w:rsid w:val="008430B7"/>
    <w:rsid w:val="008511CF"/>
    <w:rsid w:val="00856407"/>
    <w:rsid w:val="00857015"/>
    <w:rsid w:val="00857295"/>
    <w:rsid w:val="00860D4A"/>
    <w:rsid w:val="00867AEC"/>
    <w:rsid w:val="00870BC5"/>
    <w:rsid w:val="00873CB8"/>
    <w:rsid w:val="00874D01"/>
    <w:rsid w:val="0087738E"/>
    <w:rsid w:val="00880464"/>
    <w:rsid w:val="008835BA"/>
    <w:rsid w:val="00883DE9"/>
    <w:rsid w:val="00884E24"/>
    <w:rsid w:val="00896F62"/>
    <w:rsid w:val="008972EE"/>
    <w:rsid w:val="008A1338"/>
    <w:rsid w:val="008A1E37"/>
    <w:rsid w:val="008A6336"/>
    <w:rsid w:val="008A68B5"/>
    <w:rsid w:val="008B0295"/>
    <w:rsid w:val="008B138E"/>
    <w:rsid w:val="008B2FCC"/>
    <w:rsid w:val="008C4185"/>
    <w:rsid w:val="008C7667"/>
    <w:rsid w:val="008D5FE2"/>
    <w:rsid w:val="008E6D3B"/>
    <w:rsid w:val="008F5698"/>
    <w:rsid w:val="00900CF6"/>
    <w:rsid w:val="00904943"/>
    <w:rsid w:val="00910A75"/>
    <w:rsid w:val="00921133"/>
    <w:rsid w:val="0092114D"/>
    <w:rsid w:val="00922392"/>
    <w:rsid w:val="009230F7"/>
    <w:rsid w:val="00925087"/>
    <w:rsid w:val="00925B9D"/>
    <w:rsid w:val="00926BB8"/>
    <w:rsid w:val="009274FF"/>
    <w:rsid w:val="00934624"/>
    <w:rsid w:val="009376DE"/>
    <w:rsid w:val="00937CCC"/>
    <w:rsid w:val="00951EC2"/>
    <w:rsid w:val="009531FE"/>
    <w:rsid w:val="00962F72"/>
    <w:rsid w:val="00964928"/>
    <w:rsid w:val="0097187F"/>
    <w:rsid w:val="00977606"/>
    <w:rsid w:val="00985459"/>
    <w:rsid w:val="00992843"/>
    <w:rsid w:val="009A0259"/>
    <w:rsid w:val="009A16EA"/>
    <w:rsid w:val="009A35DC"/>
    <w:rsid w:val="009B325E"/>
    <w:rsid w:val="009C0570"/>
    <w:rsid w:val="009C355C"/>
    <w:rsid w:val="009C4DA0"/>
    <w:rsid w:val="009C5340"/>
    <w:rsid w:val="009D7CD8"/>
    <w:rsid w:val="009E18CD"/>
    <w:rsid w:val="009E294A"/>
    <w:rsid w:val="009E2DD4"/>
    <w:rsid w:val="009E2E8D"/>
    <w:rsid w:val="009E5CBB"/>
    <w:rsid w:val="009E7E78"/>
    <w:rsid w:val="00A0491F"/>
    <w:rsid w:val="00A05539"/>
    <w:rsid w:val="00A06706"/>
    <w:rsid w:val="00A13F29"/>
    <w:rsid w:val="00A1421E"/>
    <w:rsid w:val="00A16807"/>
    <w:rsid w:val="00A264DF"/>
    <w:rsid w:val="00A40E18"/>
    <w:rsid w:val="00A5007B"/>
    <w:rsid w:val="00A51C52"/>
    <w:rsid w:val="00A51C9B"/>
    <w:rsid w:val="00A56D49"/>
    <w:rsid w:val="00A673EC"/>
    <w:rsid w:val="00A67680"/>
    <w:rsid w:val="00A70CD3"/>
    <w:rsid w:val="00A762A2"/>
    <w:rsid w:val="00AA063F"/>
    <w:rsid w:val="00AA16E0"/>
    <w:rsid w:val="00AA1907"/>
    <w:rsid w:val="00AA1A6C"/>
    <w:rsid w:val="00AA30F9"/>
    <w:rsid w:val="00AA3314"/>
    <w:rsid w:val="00AA446C"/>
    <w:rsid w:val="00AB0489"/>
    <w:rsid w:val="00AB7C83"/>
    <w:rsid w:val="00AC0D6B"/>
    <w:rsid w:val="00AD2212"/>
    <w:rsid w:val="00AE01CD"/>
    <w:rsid w:val="00AE6033"/>
    <w:rsid w:val="00AE61CF"/>
    <w:rsid w:val="00AE72B6"/>
    <w:rsid w:val="00AF3BB6"/>
    <w:rsid w:val="00AF55AA"/>
    <w:rsid w:val="00B004A8"/>
    <w:rsid w:val="00B01A44"/>
    <w:rsid w:val="00B06698"/>
    <w:rsid w:val="00B12DAF"/>
    <w:rsid w:val="00B156E9"/>
    <w:rsid w:val="00B24F49"/>
    <w:rsid w:val="00B322F0"/>
    <w:rsid w:val="00B3273E"/>
    <w:rsid w:val="00B62CDB"/>
    <w:rsid w:val="00B711E4"/>
    <w:rsid w:val="00B72F16"/>
    <w:rsid w:val="00B75A27"/>
    <w:rsid w:val="00B76E7A"/>
    <w:rsid w:val="00B76F78"/>
    <w:rsid w:val="00B776CA"/>
    <w:rsid w:val="00B808EE"/>
    <w:rsid w:val="00B8141A"/>
    <w:rsid w:val="00B8477D"/>
    <w:rsid w:val="00B90108"/>
    <w:rsid w:val="00B9031B"/>
    <w:rsid w:val="00B91A44"/>
    <w:rsid w:val="00B93002"/>
    <w:rsid w:val="00B94E14"/>
    <w:rsid w:val="00B95CF9"/>
    <w:rsid w:val="00BA1ED3"/>
    <w:rsid w:val="00BA47F8"/>
    <w:rsid w:val="00BA5A3A"/>
    <w:rsid w:val="00BB269C"/>
    <w:rsid w:val="00BB45B4"/>
    <w:rsid w:val="00BB7B09"/>
    <w:rsid w:val="00BC028F"/>
    <w:rsid w:val="00BC6CD9"/>
    <w:rsid w:val="00BD291E"/>
    <w:rsid w:val="00BD52EA"/>
    <w:rsid w:val="00BD61CD"/>
    <w:rsid w:val="00BF7C73"/>
    <w:rsid w:val="00C029E5"/>
    <w:rsid w:val="00C030CF"/>
    <w:rsid w:val="00C03E28"/>
    <w:rsid w:val="00C03E5E"/>
    <w:rsid w:val="00C07C86"/>
    <w:rsid w:val="00C21AF8"/>
    <w:rsid w:val="00C23FE1"/>
    <w:rsid w:val="00C26E6D"/>
    <w:rsid w:val="00C30F40"/>
    <w:rsid w:val="00C41734"/>
    <w:rsid w:val="00C41B9F"/>
    <w:rsid w:val="00C443CF"/>
    <w:rsid w:val="00C4499C"/>
    <w:rsid w:val="00C538F6"/>
    <w:rsid w:val="00C6065D"/>
    <w:rsid w:val="00C7108C"/>
    <w:rsid w:val="00C72249"/>
    <w:rsid w:val="00C74CA2"/>
    <w:rsid w:val="00C76685"/>
    <w:rsid w:val="00C80921"/>
    <w:rsid w:val="00C823B8"/>
    <w:rsid w:val="00CA038C"/>
    <w:rsid w:val="00CA5DBE"/>
    <w:rsid w:val="00CA6B4B"/>
    <w:rsid w:val="00CC5583"/>
    <w:rsid w:val="00CD2A0A"/>
    <w:rsid w:val="00CE0821"/>
    <w:rsid w:val="00CE2689"/>
    <w:rsid w:val="00CE3A96"/>
    <w:rsid w:val="00CE4827"/>
    <w:rsid w:val="00CF12D3"/>
    <w:rsid w:val="00CF241A"/>
    <w:rsid w:val="00CF54E6"/>
    <w:rsid w:val="00CF786C"/>
    <w:rsid w:val="00D01001"/>
    <w:rsid w:val="00D02F3D"/>
    <w:rsid w:val="00D059B2"/>
    <w:rsid w:val="00D078A8"/>
    <w:rsid w:val="00D22339"/>
    <w:rsid w:val="00D2654C"/>
    <w:rsid w:val="00D27890"/>
    <w:rsid w:val="00D33611"/>
    <w:rsid w:val="00D47509"/>
    <w:rsid w:val="00D51A7C"/>
    <w:rsid w:val="00D52C67"/>
    <w:rsid w:val="00D632CF"/>
    <w:rsid w:val="00D64080"/>
    <w:rsid w:val="00D715CA"/>
    <w:rsid w:val="00D81F54"/>
    <w:rsid w:val="00D95011"/>
    <w:rsid w:val="00D95FC0"/>
    <w:rsid w:val="00D9623E"/>
    <w:rsid w:val="00DA130C"/>
    <w:rsid w:val="00DA7941"/>
    <w:rsid w:val="00DB2BB2"/>
    <w:rsid w:val="00DB7C34"/>
    <w:rsid w:val="00DC4465"/>
    <w:rsid w:val="00DC5B76"/>
    <w:rsid w:val="00DC6202"/>
    <w:rsid w:val="00DD0DFA"/>
    <w:rsid w:val="00DD2AA8"/>
    <w:rsid w:val="00DD571F"/>
    <w:rsid w:val="00DD5BF2"/>
    <w:rsid w:val="00DF254A"/>
    <w:rsid w:val="00DF2E0E"/>
    <w:rsid w:val="00DF5FDC"/>
    <w:rsid w:val="00E03D25"/>
    <w:rsid w:val="00E12622"/>
    <w:rsid w:val="00E1642D"/>
    <w:rsid w:val="00E24752"/>
    <w:rsid w:val="00E26741"/>
    <w:rsid w:val="00E278CD"/>
    <w:rsid w:val="00E36FBA"/>
    <w:rsid w:val="00E37245"/>
    <w:rsid w:val="00E439CC"/>
    <w:rsid w:val="00E454C9"/>
    <w:rsid w:val="00E46EC8"/>
    <w:rsid w:val="00E63D56"/>
    <w:rsid w:val="00E645A3"/>
    <w:rsid w:val="00E65936"/>
    <w:rsid w:val="00E70551"/>
    <w:rsid w:val="00E73034"/>
    <w:rsid w:val="00E7448D"/>
    <w:rsid w:val="00E77475"/>
    <w:rsid w:val="00E918D5"/>
    <w:rsid w:val="00E93416"/>
    <w:rsid w:val="00E9695A"/>
    <w:rsid w:val="00E971CC"/>
    <w:rsid w:val="00E97768"/>
    <w:rsid w:val="00E97A10"/>
    <w:rsid w:val="00EA33A4"/>
    <w:rsid w:val="00EB1E1C"/>
    <w:rsid w:val="00EC0025"/>
    <w:rsid w:val="00EC6771"/>
    <w:rsid w:val="00EE1CF9"/>
    <w:rsid w:val="00EE7F30"/>
    <w:rsid w:val="00F01EFB"/>
    <w:rsid w:val="00F0352E"/>
    <w:rsid w:val="00F04453"/>
    <w:rsid w:val="00F077BB"/>
    <w:rsid w:val="00F145DC"/>
    <w:rsid w:val="00F22917"/>
    <w:rsid w:val="00F23590"/>
    <w:rsid w:val="00F27A37"/>
    <w:rsid w:val="00F43F42"/>
    <w:rsid w:val="00F50431"/>
    <w:rsid w:val="00F50D28"/>
    <w:rsid w:val="00F51614"/>
    <w:rsid w:val="00F550ED"/>
    <w:rsid w:val="00F56644"/>
    <w:rsid w:val="00F60079"/>
    <w:rsid w:val="00F60F8C"/>
    <w:rsid w:val="00F658D6"/>
    <w:rsid w:val="00F76BA9"/>
    <w:rsid w:val="00F76FDB"/>
    <w:rsid w:val="00F7766B"/>
    <w:rsid w:val="00F80926"/>
    <w:rsid w:val="00F81C83"/>
    <w:rsid w:val="00F94092"/>
    <w:rsid w:val="00FA53F0"/>
    <w:rsid w:val="00FA6E48"/>
    <w:rsid w:val="00FB146C"/>
    <w:rsid w:val="00FB3735"/>
    <w:rsid w:val="00FC6F5E"/>
    <w:rsid w:val="00FD578A"/>
    <w:rsid w:val="00FE2B32"/>
    <w:rsid w:val="00FE351C"/>
    <w:rsid w:val="00FE4A90"/>
    <w:rsid w:val="00FE621D"/>
    <w:rsid w:val="00FE7F86"/>
    <w:rsid w:val="00FF54E2"/>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5261"/>
  <w15:chartTrackingRefBased/>
  <w15:docId w15:val="{9C362702-9734-4A78-BE09-95EF0338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31"/>
    <w:pPr>
      <w:ind w:left="720"/>
      <w:contextualSpacing/>
    </w:pPr>
  </w:style>
  <w:style w:type="paragraph" w:styleId="BalloonText">
    <w:name w:val="Balloon Text"/>
    <w:basedOn w:val="Normal"/>
    <w:link w:val="BalloonTextChar"/>
    <w:uiPriority w:val="99"/>
    <w:semiHidden/>
    <w:unhideWhenUsed/>
    <w:rsid w:val="0064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41F"/>
    <w:rPr>
      <w:rFonts w:ascii="Segoe UI" w:hAnsi="Segoe UI" w:cs="Segoe UI"/>
      <w:sz w:val="18"/>
      <w:szCs w:val="18"/>
    </w:rPr>
  </w:style>
  <w:style w:type="character" w:customStyle="1" w:styleId="spelle">
    <w:name w:val="spelle"/>
    <w:basedOn w:val="DefaultParagraphFont"/>
    <w:rsid w:val="00362ACF"/>
  </w:style>
  <w:style w:type="paragraph" w:styleId="NormalWeb">
    <w:name w:val="Normal (Web)"/>
    <w:basedOn w:val="Normal"/>
    <w:uiPriority w:val="99"/>
    <w:unhideWhenUsed/>
    <w:rsid w:val="0043771B"/>
    <w:pPr>
      <w:spacing w:after="0" w:line="240" w:lineRule="auto"/>
    </w:pPr>
    <w:rPr>
      <w:rFonts w:ascii="Calibri" w:hAnsi="Calibri" w:cs="Calibri"/>
    </w:rPr>
  </w:style>
  <w:style w:type="character" w:customStyle="1" w:styleId="markt466jjkvp">
    <w:name w:val="markt466jjkvp"/>
    <w:basedOn w:val="DefaultParagraphFont"/>
    <w:rsid w:val="00206923"/>
  </w:style>
  <w:style w:type="paragraph" w:customStyle="1" w:styleId="xmsolistparagraph">
    <w:name w:val="x_msolistparagraph"/>
    <w:basedOn w:val="Normal"/>
    <w:rsid w:val="002F0B9B"/>
    <w:pPr>
      <w:spacing w:before="100" w:beforeAutospacing="1" w:after="100" w:afterAutospacing="1" w:line="240" w:lineRule="auto"/>
    </w:pPr>
    <w:rPr>
      <w:rFonts w:ascii="Calibri" w:hAnsi="Calibri" w:cs="Calibri"/>
    </w:rPr>
  </w:style>
  <w:style w:type="paragraph" w:customStyle="1" w:styleId="paragraph">
    <w:name w:val="paragraph"/>
    <w:basedOn w:val="Normal"/>
    <w:rsid w:val="000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3383"/>
  </w:style>
  <w:style w:type="character" w:customStyle="1" w:styleId="eop">
    <w:name w:val="eop"/>
    <w:basedOn w:val="DefaultParagraphFont"/>
    <w:rsid w:val="000F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432">
      <w:bodyDiv w:val="1"/>
      <w:marLeft w:val="0"/>
      <w:marRight w:val="0"/>
      <w:marTop w:val="0"/>
      <w:marBottom w:val="0"/>
      <w:divBdr>
        <w:top w:val="none" w:sz="0" w:space="0" w:color="auto"/>
        <w:left w:val="none" w:sz="0" w:space="0" w:color="auto"/>
        <w:bottom w:val="none" w:sz="0" w:space="0" w:color="auto"/>
        <w:right w:val="none" w:sz="0" w:space="0" w:color="auto"/>
      </w:divBdr>
    </w:div>
    <w:div w:id="98066037">
      <w:bodyDiv w:val="1"/>
      <w:marLeft w:val="0"/>
      <w:marRight w:val="0"/>
      <w:marTop w:val="0"/>
      <w:marBottom w:val="0"/>
      <w:divBdr>
        <w:top w:val="none" w:sz="0" w:space="0" w:color="auto"/>
        <w:left w:val="none" w:sz="0" w:space="0" w:color="auto"/>
        <w:bottom w:val="none" w:sz="0" w:space="0" w:color="auto"/>
        <w:right w:val="none" w:sz="0" w:space="0" w:color="auto"/>
      </w:divBdr>
    </w:div>
    <w:div w:id="159929332">
      <w:bodyDiv w:val="1"/>
      <w:marLeft w:val="0"/>
      <w:marRight w:val="0"/>
      <w:marTop w:val="0"/>
      <w:marBottom w:val="0"/>
      <w:divBdr>
        <w:top w:val="none" w:sz="0" w:space="0" w:color="auto"/>
        <w:left w:val="none" w:sz="0" w:space="0" w:color="auto"/>
        <w:bottom w:val="none" w:sz="0" w:space="0" w:color="auto"/>
        <w:right w:val="none" w:sz="0" w:space="0" w:color="auto"/>
      </w:divBdr>
    </w:div>
    <w:div w:id="167913891">
      <w:bodyDiv w:val="1"/>
      <w:marLeft w:val="0"/>
      <w:marRight w:val="0"/>
      <w:marTop w:val="0"/>
      <w:marBottom w:val="0"/>
      <w:divBdr>
        <w:top w:val="none" w:sz="0" w:space="0" w:color="auto"/>
        <w:left w:val="none" w:sz="0" w:space="0" w:color="auto"/>
        <w:bottom w:val="none" w:sz="0" w:space="0" w:color="auto"/>
        <w:right w:val="none" w:sz="0" w:space="0" w:color="auto"/>
      </w:divBdr>
    </w:div>
    <w:div w:id="185409686">
      <w:bodyDiv w:val="1"/>
      <w:marLeft w:val="0"/>
      <w:marRight w:val="0"/>
      <w:marTop w:val="0"/>
      <w:marBottom w:val="0"/>
      <w:divBdr>
        <w:top w:val="none" w:sz="0" w:space="0" w:color="auto"/>
        <w:left w:val="none" w:sz="0" w:space="0" w:color="auto"/>
        <w:bottom w:val="none" w:sz="0" w:space="0" w:color="auto"/>
        <w:right w:val="none" w:sz="0" w:space="0" w:color="auto"/>
      </w:divBdr>
    </w:div>
    <w:div w:id="216622652">
      <w:bodyDiv w:val="1"/>
      <w:marLeft w:val="0"/>
      <w:marRight w:val="0"/>
      <w:marTop w:val="0"/>
      <w:marBottom w:val="0"/>
      <w:divBdr>
        <w:top w:val="none" w:sz="0" w:space="0" w:color="auto"/>
        <w:left w:val="none" w:sz="0" w:space="0" w:color="auto"/>
        <w:bottom w:val="none" w:sz="0" w:space="0" w:color="auto"/>
        <w:right w:val="none" w:sz="0" w:space="0" w:color="auto"/>
      </w:divBdr>
    </w:div>
    <w:div w:id="218127596">
      <w:bodyDiv w:val="1"/>
      <w:marLeft w:val="0"/>
      <w:marRight w:val="0"/>
      <w:marTop w:val="0"/>
      <w:marBottom w:val="0"/>
      <w:divBdr>
        <w:top w:val="none" w:sz="0" w:space="0" w:color="auto"/>
        <w:left w:val="none" w:sz="0" w:space="0" w:color="auto"/>
        <w:bottom w:val="none" w:sz="0" w:space="0" w:color="auto"/>
        <w:right w:val="none" w:sz="0" w:space="0" w:color="auto"/>
      </w:divBdr>
    </w:div>
    <w:div w:id="221406424">
      <w:bodyDiv w:val="1"/>
      <w:marLeft w:val="0"/>
      <w:marRight w:val="0"/>
      <w:marTop w:val="0"/>
      <w:marBottom w:val="0"/>
      <w:divBdr>
        <w:top w:val="none" w:sz="0" w:space="0" w:color="auto"/>
        <w:left w:val="none" w:sz="0" w:space="0" w:color="auto"/>
        <w:bottom w:val="none" w:sz="0" w:space="0" w:color="auto"/>
        <w:right w:val="none" w:sz="0" w:space="0" w:color="auto"/>
      </w:divBdr>
    </w:div>
    <w:div w:id="225184393">
      <w:bodyDiv w:val="1"/>
      <w:marLeft w:val="0"/>
      <w:marRight w:val="0"/>
      <w:marTop w:val="0"/>
      <w:marBottom w:val="0"/>
      <w:divBdr>
        <w:top w:val="none" w:sz="0" w:space="0" w:color="auto"/>
        <w:left w:val="none" w:sz="0" w:space="0" w:color="auto"/>
        <w:bottom w:val="none" w:sz="0" w:space="0" w:color="auto"/>
        <w:right w:val="none" w:sz="0" w:space="0" w:color="auto"/>
      </w:divBdr>
    </w:div>
    <w:div w:id="290601020">
      <w:bodyDiv w:val="1"/>
      <w:marLeft w:val="0"/>
      <w:marRight w:val="0"/>
      <w:marTop w:val="0"/>
      <w:marBottom w:val="0"/>
      <w:divBdr>
        <w:top w:val="none" w:sz="0" w:space="0" w:color="auto"/>
        <w:left w:val="none" w:sz="0" w:space="0" w:color="auto"/>
        <w:bottom w:val="none" w:sz="0" w:space="0" w:color="auto"/>
        <w:right w:val="none" w:sz="0" w:space="0" w:color="auto"/>
      </w:divBdr>
    </w:div>
    <w:div w:id="307787120">
      <w:bodyDiv w:val="1"/>
      <w:marLeft w:val="0"/>
      <w:marRight w:val="0"/>
      <w:marTop w:val="0"/>
      <w:marBottom w:val="0"/>
      <w:divBdr>
        <w:top w:val="none" w:sz="0" w:space="0" w:color="auto"/>
        <w:left w:val="none" w:sz="0" w:space="0" w:color="auto"/>
        <w:bottom w:val="none" w:sz="0" w:space="0" w:color="auto"/>
        <w:right w:val="none" w:sz="0" w:space="0" w:color="auto"/>
      </w:divBdr>
    </w:div>
    <w:div w:id="308364678">
      <w:bodyDiv w:val="1"/>
      <w:marLeft w:val="0"/>
      <w:marRight w:val="0"/>
      <w:marTop w:val="0"/>
      <w:marBottom w:val="0"/>
      <w:divBdr>
        <w:top w:val="none" w:sz="0" w:space="0" w:color="auto"/>
        <w:left w:val="none" w:sz="0" w:space="0" w:color="auto"/>
        <w:bottom w:val="none" w:sz="0" w:space="0" w:color="auto"/>
        <w:right w:val="none" w:sz="0" w:space="0" w:color="auto"/>
      </w:divBdr>
    </w:div>
    <w:div w:id="325205253">
      <w:bodyDiv w:val="1"/>
      <w:marLeft w:val="0"/>
      <w:marRight w:val="0"/>
      <w:marTop w:val="0"/>
      <w:marBottom w:val="0"/>
      <w:divBdr>
        <w:top w:val="none" w:sz="0" w:space="0" w:color="auto"/>
        <w:left w:val="none" w:sz="0" w:space="0" w:color="auto"/>
        <w:bottom w:val="none" w:sz="0" w:space="0" w:color="auto"/>
        <w:right w:val="none" w:sz="0" w:space="0" w:color="auto"/>
      </w:divBdr>
    </w:div>
    <w:div w:id="327368531">
      <w:bodyDiv w:val="1"/>
      <w:marLeft w:val="0"/>
      <w:marRight w:val="0"/>
      <w:marTop w:val="0"/>
      <w:marBottom w:val="0"/>
      <w:divBdr>
        <w:top w:val="none" w:sz="0" w:space="0" w:color="auto"/>
        <w:left w:val="none" w:sz="0" w:space="0" w:color="auto"/>
        <w:bottom w:val="none" w:sz="0" w:space="0" w:color="auto"/>
        <w:right w:val="none" w:sz="0" w:space="0" w:color="auto"/>
      </w:divBdr>
    </w:div>
    <w:div w:id="360594412">
      <w:bodyDiv w:val="1"/>
      <w:marLeft w:val="0"/>
      <w:marRight w:val="0"/>
      <w:marTop w:val="0"/>
      <w:marBottom w:val="0"/>
      <w:divBdr>
        <w:top w:val="none" w:sz="0" w:space="0" w:color="auto"/>
        <w:left w:val="none" w:sz="0" w:space="0" w:color="auto"/>
        <w:bottom w:val="none" w:sz="0" w:space="0" w:color="auto"/>
        <w:right w:val="none" w:sz="0" w:space="0" w:color="auto"/>
      </w:divBdr>
    </w:div>
    <w:div w:id="360740537">
      <w:bodyDiv w:val="1"/>
      <w:marLeft w:val="0"/>
      <w:marRight w:val="0"/>
      <w:marTop w:val="0"/>
      <w:marBottom w:val="0"/>
      <w:divBdr>
        <w:top w:val="none" w:sz="0" w:space="0" w:color="auto"/>
        <w:left w:val="none" w:sz="0" w:space="0" w:color="auto"/>
        <w:bottom w:val="none" w:sz="0" w:space="0" w:color="auto"/>
        <w:right w:val="none" w:sz="0" w:space="0" w:color="auto"/>
      </w:divBdr>
    </w:div>
    <w:div w:id="364643919">
      <w:bodyDiv w:val="1"/>
      <w:marLeft w:val="0"/>
      <w:marRight w:val="0"/>
      <w:marTop w:val="0"/>
      <w:marBottom w:val="0"/>
      <w:divBdr>
        <w:top w:val="none" w:sz="0" w:space="0" w:color="auto"/>
        <w:left w:val="none" w:sz="0" w:space="0" w:color="auto"/>
        <w:bottom w:val="none" w:sz="0" w:space="0" w:color="auto"/>
        <w:right w:val="none" w:sz="0" w:space="0" w:color="auto"/>
      </w:divBdr>
    </w:div>
    <w:div w:id="399249235">
      <w:bodyDiv w:val="1"/>
      <w:marLeft w:val="0"/>
      <w:marRight w:val="0"/>
      <w:marTop w:val="0"/>
      <w:marBottom w:val="0"/>
      <w:divBdr>
        <w:top w:val="none" w:sz="0" w:space="0" w:color="auto"/>
        <w:left w:val="none" w:sz="0" w:space="0" w:color="auto"/>
        <w:bottom w:val="none" w:sz="0" w:space="0" w:color="auto"/>
        <w:right w:val="none" w:sz="0" w:space="0" w:color="auto"/>
      </w:divBdr>
    </w:div>
    <w:div w:id="414399987">
      <w:bodyDiv w:val="1"/>
      <w:marLeft w:val="0"/>
      <w:marRight w:val="0"/>
      <w:marTop w:val="0"/>
      <w:marBottom w:val="0"/>
      <w:divBdr>
        <w:top w:val="none" w:sz="0" w:space="0" w:color="auto"/>
        <w:left w:val="none" w:sz="0" w:space="0" w:color="auto"/>
        <w:bottom w:val="none" w:sz="0" w:space="0" w:color="auto"/>
        <w:right w:val="none" w:sz="0" w:space="0" w:color="auto"/>
      </w:divBdr>
    </w:div>
    <w:div w:id="464082028">
      <w:bodyDiv w:val="1"/>
      <w:marLeft w:val="0"/>
      <w:marRight w:val="0"/>
      <w:marTop w:val="0"/>
      <w:marBottom w:val="0"/>
      <w:divBdr>
        <w:top w:val="none" w:sz="0" w:space="0" w:color="auto"/>
        <w:left w:val="none" w:sz="0" w:space="0" w:color="auto"/>
        <w:bottom w:val="none" w:sz="0" w:space="0" w:color="auto"/>
        <w:right w:val="none" w:sz="0" w:space="0" w:color="auto"/>
      </w:divBdr>
    </w:div>
    <w:div w:id="616108890">
      <w:bodyDiv w:val="1"/>
      <w:marLeft w:val="0"/>
      <w:marRight w:val="0"/>
      <w:marTop w:val="0"/>
      <w:marBottom w:val="0"/>
      <w:divBdr>
        <w:top w:val="none" w:sz="0" w:space="0" w:color="auto"/>
        <w:left w:val="none" w:sz="0" w:space="0" w:color="auto"/>
        <w:bottom w:val="none" w:sz="0" w:space="0" w:color="auto"/>
        <w:right w:val="none" w:sz="0" w:space="0" w:color="auto"/>
      </w:divBdr>
    </w:div>
    <w:div w:id="659969151">
      <w:bodyDiv w:val="1"/>
      <w:marLeft w:val="0"/>
      <w:marRight w:val="0"/>
      <w:marTop w:val="0"/>
      <w:marBottom w:val="0"/>
      <w:divBdr>
        <w:top w:val="none" w:sz="0" w:space="0" w:color="auto"/>
        <w:left w:val="none" w:sz="0" w:space="0" w:color="auto"/>
        <w:bottom w:val="none" w:sz="0" w:space="0" w:color="auto"/>
        <w:right w:val="none" w:sz="0" w:space="0" w:color="auto"/>
      </w:divBdr>
    </w:div>
    <w:div w:id="673073013">
      <w:bodyDiv w:val="1"/>
      <w:marLeft w:val="0"/>
      <w:marRight w:val="0"/>
      <w:marTop w:val="0"/>
      <w:marBottom w:val="0"/>
      <w:divBdr>
        <w:top w:val="none" w:sz="0" w:space="0" w:color="auto"/>
        <w:left w:val="none" w:sz="0" w:space="0" w:color="auto"/>
        <w:bottom w:val="none" w:sz="0" w:space="0" w:color="auto"/>
        <w:right w:val="none" w:sz="0" w:space="0" w:color="auto"/>
      </w:divBdr>
    </w:div>
    <w:div w:id="697006914">
      <w:bodyDiv w:val="1"/>
      <w:marLeft w:val="0"/>
      <w:marRight w:val="0"/>
      <w:marTop w:val="0"/>
      <w:marBottom w:val="0"/>
      <w:divBdr>
        <w:top w:val="none" w:sz="0" w:space="0" w:color="auto"/>
        <w:left w:val="none" w:sz="0" w:space="0" w:color="auto"/>
        <w:bottom w:val="none" w:sz="0" w:space="0" w:color="auto"/>
        <w:right w:val="none" w:sz="0" w:space="0" w:color="auto"/>
      </w:divBdr>
    </w:div>
    <w:div w:id="718014321">
      <w:bodyDiv w:val="1"/>
      <w:marLeft w:val="0"/>
      <w:marRight w:val="0"/>
      <w:marTop w:val="0"/>
      <w:marBottom w:val="0"/>
      <w:divBdr>
        <w:top w:val="none" w:sz="0" w:space="0" w:color="auto"/>
        <w:left w:val="none" w:sz="0" w:space="0" w:color="auto"/>
        <w:bottom w:val="none" w:sz="0" w:space="0" w:color="auto"/>
        <w:right w:val="none" w:sz="0" w:space="0" w:color="auto"/>
      </w:divBdr>
      <w:divsChild>
        <w:div w:id="500893164">
          <w:marLeft w:val="0"/>
          <w:marRight w:val="0"/>
          <w:marTop w:val="0"/>
          <w:marBottom w:val="0"/>
          <w:divBdr>
            <w:top w:val="none" w:sz="0" w:space="0" w:color="auto"/>
            <w:left w:val="none" w:sz="0" w:space="0" w:color="auto"/>
            <w:bottom w:val="none" w:sz="0" w:space="0" w:color="auto"/>
            <w:right w:val="none" w:sz="0" w:space="0" w:color="auto"/>
          </w:divBdr>
          <w:divsChild>
            <w:div w:id="627009040">
              <w:marLeft w:val="0"/>
              <w:marRight w:val="0"/>
              <w:marTop w:val="0"/>
              <w:marBottom w:val="0"/>
              <w:divBdr>
                <w:top w:val="none" w:sz="0" w:space="0" w:color="auto"/>
                <w:left w:val="none" w:sz="0" w:space="0" w:color="auto"/>
                <w:bottom w:val="none" w:sz="0" w:space="0" w:color="auto"/>
                <w:right w:val="none" w:sz="0" w:space="0" w:color="auto"/>
              </w:divBdr>
            </w:div>
            <w:div w:id="166214965">
              <w:marLeft w:val="0"/>
              <w:marRight w:val="0"/>
              <w:marTop w:val="0"/>
              <w:marBottom w:val="0"/>
              <w:divBdr>
                <w:top w:val="none" w:sz="0" w:space="0" w:color="auto"/>
                <w:left w:val="none" w:sz="0" w:space="0" w:color="auto"/>
                <w:bottom w:val="none" w:sz="0" w:space="0" w:color="auto"/>
                <w:right w:val="none" w:sz="0" w:space="0" w:color="auto"/>
              </w:divBdr>
            </w:div>
            <w:div w:id="878054728">
              <w:marLeft w:val="0"/>
              <w:marRight w:val="0"/>
              <w:marTop w:val="0"/>
              <w:marBottom w:val="0"/>
              <w:divBdr>
                <w:top w:val="none" w:sz="0" w:space="0" w:color="auto"/>
                <w:left w:val="none" w:sz="0" w:space="0" w:color="auto"/>
                <w:bottom w:val="none" w:sz="0" w:space="0" w:color="auto"/>
                <w:right w:val="none" w:sz="0" w:space="0" w:color="auto"/>
              </w:divBdr>
            </w:div>
          </w:divsChild>
        </w:div>
        <w:div w:id="1793472182">
          <w:marLeft w:val="0"/>
          <w:marRight w:val="0"/>
          <w:marTop w:val="0"/>
          <w:marBottom w:val="0"/>
          <w:divBdr>
            <w:top w:val="none" w:sz="0" w:space="0" w:color="auto"/>
            <w:left w:val="none" w:sz="0" w:space="0" w:color="auto"/>
            <w:bottom w:val="none" w:sz="0" w:space="0" w:color="auto"/>
            <w:right w:val="none" w:sz="0" w:space="0" w:color="auto"/>
          </w:divBdr>
          <w:divsChild>
            <w:div w:id="1059591567">
              <w:marLeft w:val="0"/>
              <w:marRight w:val="0"/>
              <w:marTop w:val="0"/>
              <w:marBottom w:val="0"/>
              <w:divBdr>
                <w:top w:val="none" w:sz="0" w:space="0" w:color="auto"/>
                <w:left w:val="none" w:sz="0" w:space="0" w:color="auto"/>
                <w:bottom w:val="none" w:sz="0" w:space="0" w:color="auto"/>
                <w:right w:val="none" w:sz="0" w:space="0" w:color="auto"/>
              </w:divBdr>
            </w:div>
            <w:div w:id="300892519">
              <w:marLeft w:val="0"/>
              <w:marRight w:val="0"/>
              <w:marTop w:val="0"/>
              <w:marBottom w:val="0"/>
              <w:divBdr>
                <w:top w:val="none" w:sz="0" w:space="0" w:color="auto"/>
                <w:left w:val="none" w:sz="0" w:space="0" w:color="auto"/>
                <w:bottom w:val="none" w:sz="0" w:space="0" w:color="auto"/>
                <w:right w:val="none" w:sz="0" w:space="0" w:color="auto"/>
              </w:divBdr>
            </w:div>
            <w:div w:id="149946844">
              <w:marLeft w:val="0"/>
              <w:marRight w:val="0"/>
              <w:marTop w:val="0"/>
              <w:marBottom w:val="0"/>
              <w:divBdr>
                <w:top w:val="none" w:sz="0" w:space="0" w:color="auto"/>
                <w:left w:val="none" w:sz="0" w:space="0" w:color="auto"/>
                <w:bottom w:val="none" w:sz="0" w:space="0" w:color="auto"/>
                <w:right w:val="none" w:sz="0" w:space="0" w:color="auto"/>
              </w:divBdr>
            </w:div>
          </w:divsChild>
        </w:div>
        <w:div w:id="41909261">
          <w:marLeft w:val="0"/>
          <w:marRight w:val="0"/>
          <w:marTop w:val="0"/>
          <w:marBottom w:val="0"/>
          <w:divBdr>
            <w:top w:val="none" w:sz="0" w:space="0" w:color="auto"/>
            <w:left w:val="none" w:sz="0" w:space="0" w:color="auto"/>
            <w:bottom w:val="none" w:sz="0" w:space="0" w:color="auto"/>
            <w:right w:val="none" w:sz="0" w:space="0" w:color="auto"/>
          </w:divBdr>
          <w:divsChild>
            <w:div w:id="811603806">
              <w:marLeft w:val="0"/>
              <w:marRight w:val="0"/>
              <w:marTop w:val="0"/>
              <w:marBottom w:val="0"/>
              <w:divBdr>
                <w:top w:val="none" w:sz="0" w:space="0" w:color="auto"/>
                <w:left w:val="none" w:sz="0" w:space="0" w:color="auto"/>
                <w:bottom w:val="none" w:sz="0" w:space="0" w:color="auto"/>
                <w:right w:val="none" w:sz="0" w:space="0" w:color="auto"/>
              </w:divBdr>
            </w:div>
            <w:div w:id="1257396391">
              <w:marLeft w:val="0"/>
              <w:marRight w:val="0"/>
              <w:marTop w:val="0"/>
              <w:marBottom w:val="0"/>
              <w:divBdr>
                <w:top w:val="none" w:sz="0" w:space="0" w:color="auto"/>
                <w:left w:val="none" w:sz="0" w:space="0" w:color="auto"/>
                <w:bottom w:val="none" w:sz="0" w:space="0" w:color="auto"/>
                <w:right w:val="none" w:sz="0" w:space="0" w:color="auto"/>
              </w:divBdr>
            </w:div>
            <w:div w:id="292641426">
              <w:marLeft w:val="0"/>
              <w:marRight w:val="0"/>
              <w:marTop w:val="0"/>
              <w:marBottom w:val="0"/>
              <w:divBdr>
                <w:top w:val="none" w:sz="0" w:space="0" w:color="auto"/>
                <w:left w:val="none" w:sz="0" w:space="0" w:color="auto"/>
                <w:bottom w:val="none" w:sz="0" w:space="0" w:color="auto"/>
                <w:right w:val="none" w:sz="0" w:space="0" w:color="auto"/>
              </w:divBdr>
            </w:div>
            <w:div w:id="586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038">
      <w:bodyDiv w:val="1"/>
      <w:marLeft w:val="0"/>
      <w:marRight w:val="0"/>
      <w:marTop w:val="0"/>
      <w:marBottom w:val="0"/>
      <w:divBdr>
        <w:top w:val="none" w:sz="0" w:space="0" w:color="auto"/>
        <w:left w:val="none" w:sz="0" w:space="0" w:color="auto"/>
        <w:bottom w:val="none" w:sz="0" w:space="0" w:color="auto"/>
        <w:right w:val="none" w:sz="0" w:space="0" w:color="auto"/>
      </w:divBdr>
    </w:div>
    <w:div w:id="776601798">
      <w:bodyDiv w:val="1"/>
      <w:marLeft w:val="0"/>
      <w:marRight w:val="0"/>
      <w:marTop w:val="0"/>
      <w:marBottom w:val="0"/>
      <w:divBdr>
        <w:top w:val="none" w:sz="0" w:space="0" w:color="auto"/>
        <w:left w:val="none" w:sz="0" w:space="0" w:color="auto"/>
        <w:bottom w:val="none" w:sz="0" w:space="0" w:color="auto"/>
        <w:right w:val="none" w:sz="0" w:space="0" w:color="auto"/>
      </w:divBdr>
    </w:div>
    <w:div w:id="776674923">
      <w:bodyDiv w:val="1"/>
      <w:marLeft w:val="0"/>
      <w:marRight w:val="0"/>
      <w:marTop w:val="0"/>
      <w:marBottom w:val="0"/>
      <w:divBdr>
        <w:top w:val="none" w:sz="0" w:space="0" w:color="auto"/>
        <w:left w:val="none" w:sz="0" w:space="0" w:color="auto"/>
        <w:bottom w:val="none" w:sz="0" w:space="0" w:color="auto"/>
        <w:right w:val="none" w:sz="0" w:space="0" w:color="auto"/>
      </w:divBdr>
    </w:div>
    <w:div w:id="820388322">
      <w:bodyDiv w:val="1"/>
      <w:marLeft w:val="0"/>
      <w:marRight w:val="0"/>
      <w:marTop w:val="0"/>
      <w:marBottom w:val="0"/>
      <w:divBdr>
        <w:top w:val="none" w:sz="0" w:space="0" w:color="auto"/>
        <w:left w:val="none" w:sz="0" w:space="0" w:color="auto"/>
        <w:bottom w:val="none" w:sz="0" w:space="0" w:color="auto"/>
        <w:right w:val="none" w:sz="0" w:space="0" w:color="auto"/>
      </w:divBdr>
    </w:div>
    <w:div w:id="843714466">
      <w:bodyDiv w:val="1"/>
      <w:marLeft w:val="0"/>
      <w:marRight w:val="0"/>
      <w:marTop w:val="0"/>
      <w:marBottom w:val="0"/>
      <w:divBdr>
        <w:top w:val="none" w:sz="0" w:space="0" w:color="auto"/>
        <w:left w:val="none" w:sz="0" w:space="0" w:color="auto"/>
        <w:bottom w:val="none" w:sz="0" w:space="0" w:color="auto"/>
        <w:right w:val="none" w:sz="0" w:space="0" w:color="auto"/>
      </w:divBdr>
    </w:div>
    <w:div w:id="876892466">
      <w:bodyDiv w:val="1"/>
      <w:marLeft w:val="0"/>
      <w:marRight w:val="0"/>
      <w:marTop w:val="0"/>
      <w:marBottom w:val="0"/>
      <w:divBdr>
        <w:top w:val="none" w:sz="0" w:space="0" w:color="auto"/>
        <w:left w:val="none" w:sz="0" w:space="0" w:color="auto"/>
        <w:bottom w:val="none" w:sz="0" w:space="0" w:color="auto"/>
        <w:right w:val="none" w:sz="0" w:space="0" w:color="auto"/>
      </w:divBdr>
    </w:div>
    <w:div w:id="957838646">
      <w:bodyDiv w:val="1"/>
      <w:marLeft w:val="0"/>
      <w:marRight w:val="0"/>
      <w:marTop w:val="0"/>
      <w:marBottom w:val="0"/>
      <w:divBdr>
        <w:top w:val="none" w:sz="0" w:space="0" w:color="auto"/>
        <w:left w:val="none" w:sz="0" w:space="0" w:color="auto"/>
        <w:bottom w:val="none" w:sz="0" w:space="0" w:color="auto"/>
        <w:right w:val="none" w:sz="0" w:space="0" w:color="auto"/>
      </w:divBdr>
    </w:div>
    <w:div w:id="1085109014">
      <w:bodyDiv w:val="1"/>
      <w:marLeft w:val="0"/>
      <w:marRight w:val="0"/>
      <w:marTop w:val="0"/>
      <w:marBottom w:val="0"/>
      <w:divBdr>
        <w:top w:val="none" w:sz="0" w:space="0" w:color="auto"/>
        <w:left w:val="none" w:sz="0" w:space="0" w:color="auto"/>
        <w:bottom w:val="none" w:sz="0" w:space="0" w:color="auto"/>
        <w:right w:val="none" w:sz="0" w:space="0" w:color="auto"/>
      </w:divBdr>
    </w:div>
    <w:div w:id="1161233784">
      <w:bodyDiv w:val="1"/>
      <w:marLeft w:val="0"/>
      <w:marRight w:val="0"/>
      <w:marTop w:val="0"/>
      <w:marBottom w:val="0"/>
      <w:divBdr>
        <w:top w:val="none" w:sz="0" w:space="0" w:color="auto"/>
        <w:left w:val="none" w:sz="0" w:space="0" w:color="auto"/>
        <w:bottom w:val="none" w:sz="0" w:space="0" w:color="auto"/>
        <w:right w:val="none" w:sz="0" w:space="0" w:color="auto"/>
      </w:divBdr>
    </w:div>
    <w:div w:id="1214194895">
      <w:bodyDiv w:val="1"/>
      <w:marLeft w:val="0"/>
      <w:marRight w:val="0"/>
      <w:marTop w:val="0"/>
      <w:marBottom w:val="0"/>
      <w:divBdr>
        <w:top w:val="none" w:sz="0" w:space="0" w:color="auto"/>
        <w:left w:val="none" w:sz="0" w:space="0" w:color="auto"/>
        <w:bottom w:val="none" w:sz="0" w:space="0" w:color="auto"/>
        <w:right w:val="none" w:sz="0" w:space="0" w:color="auto"/>
      </w:divBdr>
    </w:div>
    <w:div w:id="1238396366">
      <w:bodyDiv w:val="1"/>
      <w:marLeft w:val="0"/>
      <w:marRight w:val="0"/>
      <w:marTop w:val="0"/>
      <w:marBottom w:val="0"/>
      <w:divBdr>
        <w:top w:val="none" w:sz="0" w:space="0" w:color="auto"/>
        <w:left w:val="none" w:sz="0" w:space="0" w:color="auto"/>
        <w:bottom w:val="none" w:sz="0" w:space="0" w:color="auto"/>
        <w:right w:val="none" w:sz="0" w:space="0" w:color="auto"/>
      </w:divBdr>
    </w:div>
    <w:div w:id="1243100476">
      <w:bodyDiv w:val="1"/>
      <w:marLeft w:val="0"/>
      <w:marRight w:val="0"/>
      <w:marTop w:val="0"/>
      <w:marBottom w:val="0"/>
      <w:divBdr>
        <w:top w:val="none" w:sz="0" w:space="0" w:color="auto"/>
        <w:left w:val="none" w:sz="0" w:space="0" w:color="auto"/>
        <w:bottom w:val="none" w:sz="0" w:space="0" w:color="auto"/>
        <w:right w:val="none" w:sz="0" w:space="0" w:color="auto"/>
      </w:divBdr>
    </w:div>
    <w:div w:id="1246575246">
      <w:bodyDiv w:val="1"/>
      <w:marLeft w:val="0"/>
      <w:marRight w:val="0"/>
      <w:marTop w:val="0"/>
      <w:marBottom w:val="0"/>
      <w:divBdr>
        <w:top w:val="none" w:sz="0" w:space="0" w:color="auto"/>
        <w:left w:val="none" w:sz="0" w:space="0" w:color="auto"/>
        <w:bottom w:val="none" w:sz="0" w:space="0" w:color="auto"/>
        <w:right w:val="none" w:sz="0" w:space="0" w:color="auto"/>
      </w:divBdr>
    </w:div>
    <w:div w:id="1305768443">
      <w:bodyDiv w:val="1"/>
      <w:marLeft w:val="0"/>
      <w:marRight w:val="0"/>
      <w:marTop w:val="0"/>
      <w:marBottom w:val="0"/>
      <w:divBdr>
        <w:top w:val="none" w:sz="0" w:space="0" w:color="auto"/>
        <w:left w:val="none" w:sz="0" w:space="0" w:color="auto"/>
        <w:bottom w:val="none" w:sz="0" w:space="0" w:color="auto"/>
        <w:right w:val="none" w:sz="0" w:space="0" w:color="auto"/>
      </w:divBdr>
    </w:div>
    <w:div w:id="1355350237">
      <w:bodyDiv w:val="1"/>
      <w:marLeft w:val="0"/>
      <w:marRight w:val="0"/>
      <w:marTop w:val="0"/>
      <w:marBottom w:val="0"/>
      <w:divBdr>
        <w:top w:val="none" w:sz="0" w:space="0" w:color="auto"/>
        <w:left w:val="none" w:sz="0" w:space="0" w:color="auto"/>
        <w:bottom w:val="none" w:sz="0" w:space="0" w:color="auto"/>
        <w:right w:val="none" w:sz="0" w:space="0" w:color="auto"/>
      </w:divBdr>
    </w:div>
    <w:div w:id="1358387467">
      <w:bodyDiv w:val="1"/>
      <w:marLeft w:val="0"/>
      <w:marRight w:val="0"/>
      <w:marTop w:val="0"/>
      <w:marBottom w:val="0"/>
      <w:divBdr>
        <w:top w:val="none" w:sz="0" w:space="0" w:color="auto"/>
        <w:left w:val="none" w:sz="0" w:space="0" w:color="auto"/>
        <w:bottom w:val="none" w:sz="0" w:space="0" w:color="auto"/>
        <w:right w:val="none" w:sz="0" w:space="0" w:color="auto"/>
      </w:divBdr>
    </w:div>
    <w:div w:id="1540320178">
      <w:bodyDiv w:val="1"/>
      <w:marLeft w:val="0"/>
      <w:marRight w:val="0"/>
      <w:marTop w:val="0"/>
      <w:marBottom w:val="0"/>
      <w:divBdr>
        <w:top w:val="none" w:sz="0" w:space="0" w:color="auto"/>
        <w:left w:val="none" w:sz="0" w:space="0" w:color="auto"/>
        <w:bottom w:val="none" w:sz="0" w:space="0" w:color="auto"/>
        <w:right w:val="none" w:sz="0" w:space="0" w:color="auto"/>
      </w:divBdr>
    </w:div>
    <w:div w:id="1554581166">
      <w:bodyDiv w:val="1"/>
      <w:marLeft w:val="0"/>
      <w:marRight w:val="0"/>
      <w:marTop w:val="0"/>
      <w:marBottom w:val="0"/>
      <w:divBdr>
        <w:top w:val="none" w:sz="0" w:space="0" w:color="auto"/>
        <w:left w:val="none" w:sz="0" w:space="0" w:color="auto"/>
        <w:bottom w:val="none" w:sz="0" w:space="0" w:color="auto"/>
        <w:right w:val="none" w:sz="0" w:space="0" w:color="auto"/>
      </w:divBdr>
    </w:div>
    <w:div w:id="1557817406">
      <w:bodyDiv w:val="1"/>
      <w:marLeft w:val="0"/>
      <w:marRight w:val="0"/>
      <w:marTop w:val="0"/>
      <w:marBottom w:val="0"/>
      <w:divBdr>
        <w:top w:val="none" w:sz="0" w:space="0" w:color="auto"/>
        <w:left w:val="none" w:sz="0" w:space="0" w:color="auto"/>
        <w:bottom w:val="none" w:sz="0" w:space="0" w:color="auto"/>
        <w:right w:val="none" w:sz="0" w:space="0" w:color="auto"/>
      </w:divBdr>
    </w:div>
    <w:div w:id="1570264206">
      <w:bodyDiv w:val="1"/>
      <w:marLeft w:val="0"/>
      <w:marRight w:val="0"/>
      <w:marTop w:val="0"/>
      <w:marBottom w:val="0"/>
      <w:divBdr>
        <w:top w:val="none" w:sz="0" w:space="0" w:color="auto"/>
        <w:left w:val="none" w:sz="0" w:space="0" w:color="auto"/>
        <w:bottom w:val="none" w:sz="0" w:space="0" w:color="auto"/>
        <w:right w:val="none" w:sz="0" w:space="0" w:color="auto"/>
      </w:divBdr>
    </w:div>
    <w:div w:id="1577276121">
      <w:bodyDiv w:val="1"/>
      <w:marLeft w:val="0"/>
      <w:marRight w:val="0"/>
      <w:marTop w:val="0"/>
      <w:marBottom w:val="0"/>
      <w:divBdr>
        <w:top w:val="none" w:sz="0" w:space="0" w:color="auto"/>
        <w:left w:val="none" w:sz="0" w:space="0" w:color="auto"/>
        <w:bottom w:val="none" w:sz="0" w:space="0" w:color="auto"/>
        <w:right w:val="none" w:sz="0" w:space="0" w:color="auto"/>
      </w:divBdr>
    </w:div>
    <w:div w:id="1607809114">
      <w:bodyDiv w:val="1"/>
      <w:marLeft w:val="0"/>
      <w:marRight w:val="0"/>
      <w:marTop w:val="0"/>
      <w:marBottom w:val="0"/>
      <w:divBdr>
        <w:top w:val="none" w:sz="0" w:space="0" w:color="auto"/>
        <w:left w:val="none" w:sz="0" w:space="0" w:color="auto"/>
        <w:bottom w:val="none" w:sz="0" w:space="0" w:color="auto"/>
        <w:right w:val="none" w:sz="0" w:space="0" w:color="auto"/>
      </w:divBdr>
    </w:div>
    <w:div w:id="1669091646">
      <w:bodyDiv w:val="1"/>
      <w:marLeft w:val="0"/>
      <w:marRight w:val="0"/>
      <w:marTop w:val="0"/>
      <w:marBottom w:val="0"/>
      <w:divBdr>
        <w:top w:val="none" w:sz="0" w:space="0" w:color="auto"/>
        <w:left w:val="none" w:sz="0" w:space="0" w:color="auto"/>
        <w:bottom w:val="none" w:sz="0" w:space="0" w:color="auto"/>
        <w:right w:val="none" w:sz="0" w:space="0" w:color="auto"/>
      </w:divBdr>
    </w:div>
    <w:div w:id="1739673564">
      <w:bodyDiv w:val="1"/>
      <w:marLeft w:val="0"/>
      <w:marRight w:val="0"/>
      <w:marTop w:val="0"/>
      <w:marBottom w:val="0"/>
      <w:divBdr>
        <w:top w:val="none" w:sz="0" w:space="0" w:color="auto"/>
        <w:left w:val="none" w:sz="0" w:space="0" w:color="auto"/>
        <w:bottom w:val="none" w:sz="0" w:space="0" w:color="auto"/>
        <w:right w:val="none" w:sz="0" w:space="0" w:color="auto"/>
      </w:divBdr>
    </w:div>
    <w:div w:id="1743091843">
      <w:bodyDiv w:val="1"/>
      <w:marLeft w:val="0"/>
      <w:marRight w:val="0"/>
      <w:marTop w:val="0"/>
      <w:marBottom w:val="0"/>
      <w:divBdr>
        <w:top w:val="none" w:sz="0" w:space="0" w:color="auto"/>
        <w:left w:val="none" w:sz="0" w:space="0" w:color="auto"/>
        <w:bottom w:val="none" w:sz="0" w:space="0" w:color="auto"/>
        <w:right w:val="none" w:sz="0" w:space="0" w:color="auto"/>
      </w:divBdr>
    </w:div>
    <w:div w:id="1774279193">
      <w:bodyDiv w:val="1"/>
      <w:marLeft w:val="0"/>
      <w:marRight w:val="0"/>
      <w:marTop w:val="0"/>
      <w:marBottom w:val="0"/>
      <w:divBdr>
        <w:top w:val="none" w:sz="0" w:space="0" w:color="auto"/>
        <w:left w:val="none" w:sz="0" w:space="0" w:color="auto"/>
        <w:bottom w:val="none" w:sz="0" w:space="0" w:color="auto"/>
        <w:right w:val="none" w:sz="0" w:space="0" w:color="auto"/>
      </w:divBdr>
    </w:div>
    <w:div w:id="1778137575">
      <w:bodyDiv w:val="1"/>
      <w:marLeft w:val="0"/>
      <w:marRight w:val="0"/>
      <w:marTop w:val="0"/>
      <w:marBottom w:val="0"/>
      <w:divBdr>
        <w:top w:val="none" w:sz="0" w:space="0" w:color="auto"/>
        <w:left w:val="none" w:sz="0" w:space="0" w:color="auto"/>
        <w:bottom w:val="none" w:sz="0" w:space="0" w:color="auto"/>
        <w:right w:val="none" w:sz="0" w:space="0" w:color="auto"/>
      </w:divBdr>
    </w:div>
    <w:div w:id="1778139634">
      <w:bodyDiv w:val="1"/>
      <w:marLeft w:val="0"/>
      <w:marRight w:val="0"/>
      <w:marTop w:val="0"/>
      <w:marBottom w:val="0"/>
      <w:divBdr>
        <w:top w:val="none" w:sz="0" w:space="0" w:color="auto"/>
        <w:left w:val="none" w:sz="0" w:space="0" w:color="auto"/>
        <w:bottom w:val="none" w:sz="0" w:space="0" w:color="auto"/>
        <w:right w:val="none" w:sz="0" w:space="0" w:color="auto"/>
      </w:divBdr>
    </w:div>
    <w:div w:id="1856769971">
      <w:bodyDiv w:val="1"/>
      <w:marLeft w:val="0"/>
      <w:marRight w:val="0"/>
      <w:marTop w:val="0"/>
      <w:marBottom w:val="0"/>
      <w:divBdr>
        <w:top w:val="none" w:sz="0" w:space="0" w:color="auto"/>
        <w:left w:val="none" w:sz="0" w:space="0" w:color="auto"/>
        <w:bottom w:val="none" w:sz="0" w:space="0" w:color="auto"/>
        <w:right w:val="none" w:sz="0" w:space="0" w:color="auto"/>
      </w:divBdr>
    </w:div>
    <w:div w:id="1929532595">
      <w:bodyDiv w:val="1"/>
      <w:marLeft w:val="0"/>
      <w:marRight w:val="0"/>
      <w:marTop w:val="0"/>
      <w:marBottom w:val="0"/>
      <w:divBdr>
        <w:top w:val="none" w:sz="0" w:space="0" w:color="auto"/>
        <w:left w:val="none" w:sz="0" w:space="0" w:color="auto"/>
        <w:bottom w:val="none" w:sz="0" w:space="0" w:color="auto"/>
        <w:right w:val="none" w:sz="0" w:space="0" w:color="auto"/>
      </w:divBdr>
    </w:div>
    <w:div w:id="1941835806">
      <w:bodyDiv w:val="1"/>
      <w:marLeft w:val="0"/>
      <w:marRight w:val="0"/>
      <w:marTop w:val="0"/>
      <w:marBottom w:val="0"/>
      <w:divBdr>
        <w:top w:val="none" w:sz="0" w:space="0" w:color="auto"/>
        <w:left w:val="none" w:sz="0" w:space="0" w:color="auto"/>
        <w:bottom w:val="none" w:sz="0" w:space="0" w:color="auto"/>
        <w:right w:val="none" w:sz="0" w:space="0" w:color="auto"/>
      </w:divBdr>
    </w:div>
    <w:div w:id="1944258955">
      <w:bodyDiv w:val="1"/>
      <w:marLeft w:val="0"/>
      <w:marRight w:val="0"/>
      <w:marTop w:val="0"/>
      <w:marBottom w:val="0"/>
      <w:divBdr>
        <w:top w:val="none" w:sz="0" w:space="0" w:color="auto"/>
        <w:left w:val="none" w:sz="0" w:space="0" w:color="auto"/>
        <w:bottom w:val="none" w:sz="0" w:space="0" w:color="auto"/>
        <w:right w:val="none" w:sz="0" w:space="0" w:color="auto"/>
      </w:divBdr>
    </w:div>
    <w:div w:id="2041274467">
      <w:bodyDiv w:val="1"/>
      <w:marLeft w:val="0"/>
      <w:marRight w:val="0"/>
      <w:marTop w:val="0"/>
      <w:marBottom w:val="0"/>
      <w:divBdr>
        <w:top w:val="none" w:sz="0" w:space="0" w:color="auto"/>
        <w:left w:val="none" w:sz="0" w:space="0" w:color="auto"/>
        <w:bottom w:val="none" w:sz="0" w:space="0" w:color="auto"/>
        <w:right w:val="none" w:sz="0" w:space="0" w:color="auto"/>
      </w:divBdr>
    </w:div>
    <w:div w:id="2077311620">
      <w:bodyDiv w:val="1"/>
      <w:marLeft w:val="0"/>
      <w:marRight w:val="0"/>
      <w:marTop w:val="0"/>
      <w:marBottom w:val="0"/>
      <w:divBdr>
        <w:top w:val="none" w:sz="0" w:space="0" w:color="auto"/>
        <w:left w:val="none" w:sz="0" w:space="0" w:color="auto"/>
        <w:bottom w:val="none" w:sz="0" w:space="0" w:color="auto"/>
        <w:right w:val="none" w:sz="0" w:space="0" w:color="auto"/>
      </w:divBdr>
    </w:div>
    <w:div w:id="2114855965">
      <w:bodyDiv w:val="1"/>
      <w:marLeft w:val="0"/>
      <w:marRight w:val="0"/>
      <w:marTop w:val="0"/>
      <w:marBottom w:val="0"/>
      <w:divBdr>
        <w:top w:val="none" w:sz="0" w:space="0" w:color="auto"/>
        <w:left w:val="none" w:sz="0" w:space="0" w:color="auto"/>
        <w:bottom w:val="none" w:sz="0" w:space="0" w:color="auto"/>
        <w:right w:val="none" w:sz="0" w:space="0" w:color="auto"/>
      </w:divBdr>
    </w:div>
    <w:div w:id="213813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3DFE-FE6C-4F04-8F02-F6B04E92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Valerie</dc:creator>
  <cp:keywords/>
  <dc:description/>
  <cp:lastModifiedBy>Nowak, Valerie</cp:lastModifiedBy>
  <cp:revision>20</cp:revision>
  <dcterms:created xsi:type="dcterms:W3CDTF">2021-11-05T12:05:00Z</dcterms:created>
  <dcterms:modified xsi:type="dcterms:W3CDTF">2021-11-13T15:37:00Z</dcterms:modified>
</cp:coreProperties>
</file>